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3F0BA5" w14:paraId="54B62C7F" w14:textId="77777777" w:rsidTr="005F6458">
        <w:trPr>
          <w:trHeight w:val="762"/>
        </w:trPr>
        <w:tc>
          <w:tcPr>
            <w:tcW w:w="5046" w:type="dxa"/>
          </w:tcPr>
          <w:p w14:paraId="54B62C7C" w14:textId="22390E70" w:rsidR="00410C1E" w:rsidRPr="006A761D" w:rsidRDefault="009F6C6E"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Pr>
                <w:rFonts w:ascii="Arial" w:hAnsi="Arial" w:cs="Arial"/>
                <w:noProof/>
                <w:lang w:eastAsia="hr-HR"/>
              </w:rPr>
              <w:drawing>
                <wp:inline distT="0" distB="0" distL="0" distR="0" wp14:anchorId="54B62CA1" wp14:editId="6BD33F87">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54B62C7D" w14:textId="77777777" w:rsidR="00410C1E" w:rsidRPr="006A761D" w:rsidRDefault="009F6C6E"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2104970</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54B62C7E" w14:textId="77777777" w:rsidR="00410C1E" w:rsidRPr="006A761D" w:rsidRDefault="009F6C6E" w:rsidP="005F6458">
            <w:pPr>
              <w:spacing w:after="0" w:line="240" w:lineRule="auto"/>
              <w:jc w:val="right"/>
              <w:rPr>
                <w:rFonts w:ascii="CarolinaBar-B39-25F2" w:hAnsi="CarolinaBar-B39-25F2"/>
                <w:color w:val="000000"/>
                <w:sz w:val="32"/>
                <w:szCs w:val="32"/>
              </w:rPr>
            </w:pPr>
          </w:p>
        </w:tc>
      </w:tr>
    </w:tbl>
    <w:p w14:paraId="54B62C80" w14:textId="77777777" w:rsidR="0098666F" w:rsidRPr="0092088C" w:rsidRDefault="009F6C6E"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54B62C81" w14:textId="77777777" w:rsidR="0098666F" w:rsidRPr="0092088C" w:rsidRDefault="009F6C6E"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54B62C82" w14:textId="77777777" w:rsidR="0098666F" w:rsidRDefault="009F6C6E"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54B62C83" w14:textId="77777777" w:rsidR="00376453" w:rsidRPr="00003E17" w:rsidRDefault="009F6C6E"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54B62C84" w14:textId="77777777" w:rsidR="00DF7725" w:rsidRPr="00003E17" w:rsidRDefault="009F6C6E"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54B62C86" w14:textId="77777777" w:rsidR="0098666F" w:rsidRPr="00410C1E" w:rsidRDefault="009F6C6E"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330-05/19-01/294</w:t>
      </w:r>
      <w:r w:rsidRPr="0092088C">
        <w:rPr>
          <w:rFonts w:ascii="Arial" w:hAnsi="Arial"/>
        </w:rPr>
        <w:fldChar w:fldCharType="end"/>
      </w:r>
      <w:bookmarkEnd w:id="1"/>
    </w:p>
    <w:p w14:paraId="54B62C87" w14:textId="77777777" w:rsidR="0098666F" w:rsidRPr="0092088C" w:rsidRDefault="009F6C6E"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2181/01-04-03/2-19-2</w:t>
      </w:r>
      <w:r w:rsidRPr="0092088C">
        <w:rPr>
          <w:rFonts w:ascii="Arial" w:hAnsi="Arial"/>
        </w:rPr>
        <w:fldChar w:fldCharType="end"/>
      </w:r>
      <w:bookmarkEnd w:id="2"/>
    </w:p>
    <w:p w14:paraId="54B62C88" w14:textId="77777777" w:rsidR="0098666F" w:rsidRPr="0092088C" w:rsidRDefault="009F6C6E"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10. rujna 2019.</w:t>
      </w:r>
      <w:r w:rsidRPr="0092088C">
        <w:rPr>
          <w:rFonts w:ascii="Arial" w:hAnsi="Arial"/>
        </w:rPr>
        <w:fldChar w:fldCharType="end"/>
      </w:r>
      <w:bookmarkEnd w:id="3"/>
      <w:r w:rsidRPr="0092088C">
        <w:rPr>
          <w:rFonts w:ascii="Arial" w:hAnsi="Arial" w:cs="Arial"/>
          <w:color w:val="000000"/>
        </w:rPr>
        <w:t xml:space="preserve"> godine</w:t>
      </w:r>
    </w:p>
    <w:p w14:paraId="54B62C89" w14:textId="77777777" w:rsidR="0098666F" w:rsidRDefault="009F6C6E" w:rsidP="0098666F">
      <w:pPr>
        <w:spacing w:after="0"/>
        <w:rPr>
          <w:rFonts w:ascii="Arial" w:hAnsi="Arial"/>
        </w:rPr>
      </w:pPr>
    </w:p>
    <w:p w14:paraId="54B62C8A" w14:textId="77777777" w:rsidR="004D6046" w:rsidRDefault="009F6C6E" w:rsidP="0098666F">
      <w:pPr>
        <w:spacing w:after="0"/>
        <w:rPr>
          <w:rFonts w:ascii="Arial" w:hAnsi="Arial"/>
        </w:rPr>
      </w:pPr>
    </w:p>
    <w:p w14:paraId="00FAE315"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33E64504"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iCs/>
        </w:rPr>
      </w:pPr>
    </w:p>
    <w:p w14:paraId="23F280A0" w14:textId="77777777" w:rsidR="00001085" w:rsidRPr="00272805" w:rsidRDefault="00001085" w:rsidP="00001085">
      <w:pPr>
        <w:widowControl w:val="0"/>
        <w:adjustRightInd w:val="0"/>
        <w:spacing w:after="0" w:line="240" w:lineRule="auto"/>
        <w:jc w:val="center"/>
        <w:textAlignment w:val="baseline"/>
        <w:rPr>
          <w:rFonts w:ascii="Arial" w:eastAsia="Times New Roman" w:hAnsi="Arial" w:cs="Arial"/>
          <w:lang w:eastAsia="hr-HR"/>
        </w:rPr>
      </w:pPr>
    </w:p>
    <w:p w14:paraId="293D34C2" w14:textId="77777777" w:rsidR="00001085" w:rsidRPr="00272805" w:rsidRDefault="00001085" w:rsidP="00001085">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2C1DC245" w14:textId="77777777" w:rsidR="00001085" w:rsidRPr="00272805" w:rsidRDefault="00001085" w:rsidP="00001085">
      <w:pPr>
        <w:overflowPunct w:val="0"/>
        <w:autoSpaceDE w:val="0"/>
        <w:autoSpaceDN w:val="0"/>
        <w:adjustRightInd w:val="0"/>
        <w:spacing w:after="0" w:line="240" w:lineRule="auto"/>
        <w:jc w:val="center"/>
        <w:textAlignment w:val="baseline"/>
        <w:rPr>
          <w:rFonts w:ascii="Arial" w:eastAsia="Times New Roman" w:hAnsi="Arial" w:cs="Arial"/>
          <w:b/>
          <w:iCs/>
        </w:rPr>
      </w:pPr>
    </w:p>
    <w:p w14:paraId="0CB28D5A" w14:textId="77777777" w:rsidR="00001085" w:rsidRPr="00272805" w:rsidRDefault="00001085" w:rsidP="0000108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38E55AF9" w14:textId="77777777" w:rsidR="00001085" w:rsidRPr="00272805" w:rsidRDefault="00001085" w:rsidP="00001085">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51DFD72A" w14:textId="77777777" w:rsidR="00001085" w:rsidRPr="00272805" w:rsidRDefault="00001085" w:rsidP="00001085">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134E3A2E" w14:textId="77777777" w:rsidR="00001085" w:rsidRDefault="00001085" w:rsidP="0000108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3B1ABAF9" w14:textId="50548B52" w:rsidR="00001085" w:rsidRPr="00974B05" w:rsidRDefault="00001085" w:rsidP="00001085">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sidRPr="00001085">
        <w:rPr>
          <w:rFonts w:ascii="Arial" w:eastAsia="Times New Roman" w:hAnsi="Arial" w:cs="Arial"/>
          <w:iCs/>
        </w:rPr>
        <w:t>Radovi izvanrednog održavanja dijela Starčevićeve ulice od križanja sa Kavanjinovom ulicom do križanja sa Gundulićevom ulicom</w:t>
      </w:r>
      <w:r w:rsidRPr="00C56852">
        <w:rPr>
          <w:rFonts w:ascii="Arial" w:eastAsia="Times New Roman" w:hAnsi="Arial" w:cs="Arial"/>
          <w:iCs/>
        </w:rPr>
        <w:t xml:space="preserve"> </w:t>
      </w:r>
      <w:r w:rsidRPr="00336272">
        <w:rPr>
          <w:rFonts w:ascii="Arial" w:eastAsia="Times New Roman" w:hAnsi="Arial" w:cs="Arial"/>
          <w:iCs/>
        </w:rPr>
        <w:t xml:space="preserve">  </w:t>
      </w:r>
    </w:p>
    <w:p w14:paraId="0B83A825" w14:textId="77777777" w:rsidR="00001085" w:rsidRPr="00A33ABC" w:rsidRDefault="00001085" w:rsidP="00001085">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54D64412" w14:textId="77A57773" w:rsidR="00001085" w:rsidRPr="00272805" w:rsidRDefault="00001085" w:rsidP="0000108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Pr>
          <w:rFonts w:ascii="Arial" w:eastAsia="Times New Roman" w:hAnsi="Arial" w:cs="Arial"/>
          <w:iCs/>
        </w:rPr>
        <w:t>400</w:t>
      </w:r>
      <w:r w:rsidRPr="0028655E">
        <w:rPr>
          <w:rFonts w:ascii="Arial" w:eastAsia="Times New Roman" w:hAnsi="Arial" w:cs="Arial"/>
          <w:iCs/>
        </w:rPr>
        <w:t>.000</w:t>
      </w:r>
      <w:r w:rsidRPr="00272805">
        <w:rPr>
          <w:rFonts w:ascii="Arial" w:eastAsia="Times New Roman" w:hAnsi="Arial" w:cs="Arial"/>
          <w:iCs/>
        </w:rPr>
        <w:t>,00 kuna (bez PDV-a)</w:t>
      </w:r>
    </w:p>
    <w:p w14:paraId="3AFE3BF5" w14:textId="77777777" w:rsidR="00001085" w:rsidRPr="00272805" w:rsidRDefault="00001085" w:rsidP="00001085">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464F028A" w14:textId="78547AE7" w:rsidR="00001085" w:rsidRPr="00272805" w:rsidRDefault="00001085" w:rsidP="0000108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Pr="004A3A0F">
        <w:rPr>
          <w:rFonts w:ascii="Arial" w:eastAsia="Times New Roman" w:hAnsi="Arial" w:cs="Arial"/>
          <w:iCs/>
        </w:rPr>
        <w:t>2019/0</w:t>
      </w:r>
      <w:r>
        <w:rPr>
          <w:rFonts w:ascii="Arial" w:eastAsia="Times New Roman" w:hAnsi="Arial" w:cs="Arial"/>
          <w:iCs/>
        </w:rPr>
        <w:t>8</w:t>
      </w:r>
      <w:r w:rsidRPr="004A3A0F">
        <w:rPr>
          <w:rFonts w:ascii="Arial" w:eastAsia="Times New Roman" w:hAnsi="Arial" w:cs="Arial"/>
          <w:iCs/>
        </w:rPr>
        <w:t>-0</w:t>
      </w:r>
      <w:r>
        <w:rPr>
          <w:rFonts w:ascii="Arial" w:eastAsia="Times New Roman" w:hAnsi="Arial" w:cs="Arial"/>
          <w:iCs/>
        </w:rPr>
        <w:t>1</w:t>
      </w:r>
      <w:r w:rsidRPr="004A3A0F">
        <w:rPr>
          <w:rFonts w:ascii="Arial" w:eastAsia="Times New Roman" w:hAnsi="Arial" w:cs="Arial"/>
          <w:iCs/>
        </w:rPr>
        <w:t>-0</w:t>
      </w:r>
      <w:r w:rsidR="00F02626">
        <w:rPr>
          <w:rFonts w:ascii="Arial" w:eastAsia="Times New Roman" w:hAnsi="Arial" w:cs="Arial"/>
          <w:iCs/>
        </w:rPr>
        <w:t>25</w:t>
      </w:r>
    </w:p>
    <w:p w14:paraId="60214E7C" w14:textId="77777777" w:rsidR="00001085" w:rsidRPr="00272805" w:rsidRDefault="00001085" w:rsidP="00001085">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78CCC987" w14:textId="77777777" w:rsidR="00001085" w:rsidRPr="00272805" w:rsidRDefault="00001085" w:rsidP="0000108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635C421E"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b/>
          <w:iCs/>
        </w:rPr>
      </w:pPr>
    </w:p>
    <w:p w14:paraId="65615F53" w14:textId="77777777" w:rsidR="00001085" w:rsidRPr="001F7E40" w:rsidRDefault="00001085" w:rsidP="0000108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6392D89A" w14:textId="77777777" w:rsidR="00001085" w:rsidRPr="001F7E40" w:rsidRDefault="00001085" w:rsidP="00001085">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138C89E7" w14:textId="77777777" w:rsidR="00001085" w:rsidRPr="00272805" w:rsidRDefault="00001085" w:rsidP="0000108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1193235C" w14:textId="77777777" w:rsidR="00001085" w:rsidRPr="00272805" w:rsidRDefault="00001085" w:rsidP="00001085">
      <w:pPr>
        <w:widowControl w:val="0"/>
        <w:adjustRightInd w:val="0"/>
        <w:spacing w:after="0" w:line="360" w:lineRule="atLeast"/>
        <w:jc w:val="both"/>
        <w:textAlignment w:val="baseline"/>
        <w:rPr>
          <w:rFonts w:ascii="Arial" w:eastAsia="Times New Roman" w:hAnsi="Arial" w:cs="Arial"/>
          <w:iCs/>
        </w:rPr>
      </w:pPr>
    </w:p>
    <w:p w14:paraId="54C03BFD" w14:textId="77777777" w:rsidR="00001085" w:rsidRDefault="00001085" w:rsidP="0000108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6DCA4242" w14:textId="77777777" w:rsidR="00001085" w:rsidRDefault="00001085" w:rsidP="00001085">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035CC6A8" w14:textId="77777777" w:rsidR="00001085" w:rsidRDefault="00001085" w:rsidP="00001085">
      <w:pPr>
        <w:pStyle w:val="ListParagraph"/>
        <w:numPr>
          <w:ilvl w:val="1"/>
          <w:numId w:val="10"/>
        </w:numPr>
        <w:rPr>
          <w:rFonts w:ascii="Arial" w:eastAsia="Times New Roman" w:hAnsi="Arial" w:cs="Arial"/>
          <w:iCs/>
        </w:rPr>
      </w:pPr>
      <w:r w:rsidRPr="00546DAA">
        <w:rPr>
          <w:rFonts w:ascii="Arial" w:eastAsia="Times New Roman" w:hAnsi="Arial" w:cs="Arial"/>
          <w:b/>
          <w:iCs/>
        </w:rPr>
        <w:t>Popis radova</w:t>
      </w:r>
      <w:r>
        <w:rPr>
          <w:rFonts w:ascii="Arial" w:eastAsia="Times New Roman" w:hAnsi="Arial" w:cs="Arial"/>
          <w:iCs/>
        </w:rPr>
        <w:t xml:space="preserve"> </w:t>
      </w:r>
      <w:r w:rsidRPr="00755D88">
        <w:rPr>
          <w:rFonts w:ascii="Arial" w:eastAsia="Times New Roman" w:hAnsi="Arial" w:cs="Arial"/>
          <w:b/>
          <w:iCs/>
        </w:rPr>
        <w:t>iste ili slične vrste</w:t>
      </w:r>
      <w:r>
        <w:rPr>
          <w:rFonts w:ascii="Arial" w:eastAsia="Times New Roman" w:hAnsi="Arial" w:cs="Arial"/>
          <w:iCs/>
        </w:rPr>
        <w:t xml:space="preserve"> izvedenih u 2019. godini i tijekom 5 (pet)</w:t>
      </w:r>
    </w:p>
    <w:p w14:paraId="193DC512" w14:textId="628C5174" w:rsidR="00001085" w:rsidRDefault="00ED070D" w:rsidP="00001085">
      <w:pPr>
        <w:pStyle w:val="ListParagraph"/>
        <w:ind w:left="1440"/>
        <w:rPr>
          <w:rFonts w:ascii="Arial" w:eastAsia="Times New Roman" w:hAnsi="Arial" w:cs="Arial"/>
          <w:iCs/>
        </w:rPr>
      </w:pPr>
      <w:r>
        <w:rPr>
          <w:rFonts w:ascii="Arial" w:eastAsia="Times New Roman" w:hAnsi="Arial" w:cs="Arial"/>
          <w:iCs/>
        </w:rPr>
        <w:t>g</w:t>
      </w:r>
      <w:r w:rsidR="00001085">
        <w:rPr>
          <w:rFonts w:ascii="Arial" w:eastAsia="Times New Roman" w:hAnsi="Arial" w:cs="Arial"/>
          <w:iCs/>
        </w:rPr>
        <w:t xml:space="preserve">odina koje joj prethode. </w:t>
      </w:r>
      <w:r w:rsidR="00001085" w:rsidRPr="00ED070D">
        <w:rPr>
          <w:rFonts w:ascii="Arial" w:eastAsia="Times New Roman" w:hAnsi="Arial" w:cs="Arial"/>
          <w:iCs/>
          <w:u w:val="single"/>
        </w:rPr>
        <w:t>Popis mora sadržavati naziv naručitelja, vrijeme i mjesto izvođenja, te  iznos ugovora.</w:t>
      </w:r>
    </w:p>
    <w:p w14:paraId="71BDF331" w14:textId="77777777" w:rsidR="00001085" w:rsidRDefault="00001085" w:rsidP="00001085">
      <w:pPr>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6B0B4D">
        <w:rPr>
          <w:rFonts w:ascii="Arial" w:eastAsia="Times New Roman" w:hAnsi="Arial" w:cs="Arial"/>
          <w:iCs/>
        </w:rPr>
        <w:t>Ponuditelj (Izvođač) mora dokazati da ima na raspolaga</w:t>
      </w:r>
      <w:r>
        <w:rPr>
          <w:rFonts w:ascii="Arial" w:eastAsia="Times New Roman" w:hAnsi="Arial" w:cs="Arial"/>
          <w:iCs/>
        </w:rPr>
        <w:t xml:space="preserve">nju ovlaštenog voditelja radova - </w:t>
      </w:r>
      <w:r w:rsidRPr="006B0B4D">
        <w:rPr>
          <w:rFonts w:ascii="Arial" w:eastAsia="Times New Roman" w:hAnsi="Arial" w:cs="Arial"/>
          <w:iCs/>
        </w:rPr>
        <w:t>Potvrda o upisu u odgovarajući imenik Komore za ovlaštenog v</w:t>
      </w:r>
      <w:r>
        <w:rPr>
          <w:rFonts w:ascii="Arial" w:eastAsia="Times New Roman" w:hAnsi="Arial" w:cs="Arial"/>
          <w:iCs/>
        </w:rPr>
        <w:t>oditelja radova (građevinske</w:t>
      </w:r>
      <w:r w:rsidRPr="006B0B4D">
        <w:rPr>
          <w:rFonts w:ascii="Arial" w:eastAsia="Times New Roman" w:hAnsi="Arial" w:cs="Arial"/>
          <w:iCs/>
        </w:rPr>
        <w:t xml:space="preserve"> struke)</w:t>
      </w:r>
      <w:r>
        <w:rPr>
          <w:rFonts w:ascii="Arial" w:eastAsia="Times New Roman" w:hAnsi="Arial" w:cs="Arial"/>
          <w:iCs/>
        </w:rPr>
        <w:t>.</w:t>
      </w:r>
    </w:p>
    <w:p w14:paraId="1F278CB9" w14:textId="77777777" w:rsidR="00001085" w:rsidRDefault="00001085" w:rsidP="00001085">
      <w:pPr>
        <w:overflowPunct w:val="0"/>
        <w:autoSpaceDE w:val="0"/>
        <w:autoSpaceDN w:val="0"/>
        <w:adjustRightInd w:val="0"/>
        <w:spacing w:after="0" w:line="240" w:lineRule="auto"/>
        <w:jc w:val="both"/>
        <w:textAlignment w:val="baseline"/>
        <w:rPr>
          <w:rFonts w:ascii="Arial" w:eastAsia="Times New Roman" w:hAnsi="Arial" w:cs="Arial"/>
          <w:iCs/>
        </w:rPr>
      </w:pPr>
    </w:p>
    <w:p w14:paraId="4B4E5AAA" w14:textId="77777777" w:rsidR="00001085" w:rsidRDefault="00001085" w:rsidP="00001085">
      <w:pPr>
        <w:overflowPunct w:val="0"/>
        <w:autoSpaceDE w:val="0"/>
        <w:autoSpaceDN w:val="0"/>
        <w:adjustRightInd w:val="0"/>
        <w:spacing w:after="0" w:line="240" w:lineRule="auto"/>
        <w:jc w:val="both"/>
        <w:textAlignment w:val="baseline"/>
        <w:rPr>
          <w:rFonts w:ascii="Arial" w:eastAsia="Times New Roman" w:hAnsi="Arial" w:cs="Arial"/>
          <w:iCs/>
        </w:rPr>
      </w:pPr>
    </w:p>
    <w:p w14:paraId="17F91436"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iCs/>
        </w:rPr>
      </w:pPr>
    </w:p>
    <w:p w14:paraId="49891709"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2B458FAF"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26A5F721"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b/>
          <w:iCs/>
        </w:rPr>
      </w:pPr>
    </w:p>
    <w:p w14:paraId="48067C90"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b/>
          <w:iCs/>
        </w:rPr>
      </w:pPr>
    </w:p>
    <w:p w14:paraId="3BE57668" w14:textId="77777777" w:rsidR="00001085" w:rsidRPr="00A479ED" w:rsidRDefault="00001085" w:rsidP="00001085">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6CFC424E" w14:textId="77777777" w:rsidR="00001085" w:rsidRPr="00272805" w:rsidRDefault="00001085" w:rsidP="00001085">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248891F7" w14:textId="5A03441F" w:rsidR="00001085" w:rsidRPr="00451A84" w:rsidRDefault="00001085" w:rsidP="0000108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0</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sidR="001C2BF5">
        <w:rPr>
          <w:rFonts w:ascii="Arial" w:eastAsia="Times New Roman" w:hAnsi="Arial" w:cs="Arial"/>
          <w:b/>
          <w:iCs/>
        </w:rPr>
        <w:t>19</w:t>
      </w:r>
      <w:r w:rsidRPr="00451A84">
        <w:rPr>
          <w:rFonts w:ascii="Arial" w:eastAsia="Times New Roman" w:hAnsi="Arial" w:cs="Arial"/>
          <w:b/>
          <w:iCs/>
        </w:rPr>
        <w:t>.</w:t>
      </w:r>
    </w:p>
    <w:p w14:paraId="26546C4D" w14:textId="6066F015" w:rsidR="00001085" w:rsidRPr="00782FCD" w:rsidRDefault="00001085" w:rsidP="0000108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546DAA">
        <w:rPr>
          <w:rFonts w:ascii="Arial" w:eastAsia="Times New Roman" w:hAnsi="Arial" w:cs="Arial"/>
          <w:b/>
          <w:iCs/>
        </w:rPr>
        <w:t xml:space="preserve">      </w:t>
      </w:r>
      <w:r>
        <w:rPr>
          <w:rFonts w:ascii="Arial" w:eastAsia="Times New Roman" w:hAnsi="Arial" w:cs="Arial"/>
          <w:b/>
          <w:iCs/>
        </w:rPr>
        <w:t>rujna</w:t>
      </w:r>
      <w:r w:rsidRPr="00546DAA">
        <w:rPr>
          <w:rFonts w:ascii="Arial" w:eastAsia="Times New Roman" w:hAnsi="Arial" w:cs="Arial"/>
          <w:b/>
          <w:iCs/>
        </w:rPr>
        <w:t xml:space="preserve"> 201</w:t>
      </w:r>
      <w:r>
        <w:rPr>
          <w:rFonts w:ascii="Arial" w:eastAsia="Times New Roman" w:hAnsi="Arial" w:cs="Arial"/>
          <w:b/>
          <w:iCs/>
        </w:rPr>
        <w:t>9</w:t>
      </w:r>
      <w:r w:rsidRPr="00782FCD">
        <w:rPr>
          <w:rFonts w:ascii="Arial" w:eastAsia="Times New Roman" w:hAnsi="Arial" w:cs="Arial"/>
          <w:b/>
          <w:iCs/>
        </w:rPr>
        <w:t>. godine (</w:t>
      </w:r>
      <w:r w:rsidR="001C2BF5">
        <w:rPr>
          <w:rFonts w:ascii="Arial" w:eastAsia="Times New Roman" w:hAnsi="Arial" w:cs="Arial"/>
          <w:b/>
          <w:iCs/>
        </w:rPr>
        <w:t>četvrtak</w:t>
      </w:r>
      <w:bookmarkStart w:id="4" w:name="_GoBack"/>
      <w:bookmarkEnd w:id="4"/>
      <w:r>
        <w:rPr>
          <w:rFonts w:ascii="Arial" w:eastAsia="Times New Roman" w:hAnsi="Arial" w:cs="Arial"/>
          <w:b/>
          <w:iCs/>
        </w:rPr>
        <w:t>)</w:t>
      </w:r>
      <w:r w:rsidRPr="00782FCD">
        <w:rPr>
          <w:rFonts w:ascii="Arial" w:eastAsia="Times New Roman" w:hAnsi="Arial" w:cs="Arial"/>
          <w:b/>
          <w:iCs/>
        </w:rPr>
        <w:t xml:space="preserve">. </w:t>
      </w:r>
    </w:p>
    <w:p w14:paraId="0FCB88F6" w14:textId="32CC3C9B" w:rsidR="00001085" w:rsidRPr="00272805" w:rsidRDefault="00001085" w:rsidP="00001085">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sidR="001C2BF5">
        <w:rPr>
          <w:rFonts w:ascii="Arial" w:eastAsia="Times New Roman" w:hAnsi="Arial" w:cs="Arial"/>
          <w:b/>
          <w:iCs/>
          <w:u w:val="single"/>
        </w:rPr>
        <w:t>dana 19</w:t>
      </w:r>
      <w:r>
        <w:rPr>
          <w:rFonts w:ascii="Arial" w:eastAsia="Times New Roman" w:hAnsi="Arial" w:cs="Arial"/>
          <w:b/>
          <w:iCs/>
          <w:u w:val="single"/>
        </w:rPr>
        <w:t xml:space="preserve">. rujna </w:t>
      </w:r>
      <w:r w:rsidRPr="00272805">
        <w:rPr>
          <w:rFonts w:ascii="Arial" w:eastAsia="Times New Roman" w:hAnsi="Arial" w:cs="Arial"/>
          <w:b/>
          <w:iCs/>
          <w:u w:val="single"/>
        </w:rPr>
        <w:t>201</w:t>
      </w:r>
      <w:r>
        <w:rPr>
          <w:rFonts w:ascii="Arial" w:eastAsia="Times New Roman" w:hAnsi="Arial" w:cs="Arial"/>
          <w:b/>
          <w:iCs/>
          <w:u w:val="single"/>
        </w:rPr>
        <w:t>9</w:t>
      </w:r>
      <w:r w:rsidRPr="00272805">
        <w:rPr>
          <w:rFonts w:ascii="Arial" w:eastAsia="Times New Roman" w:hAnsi="Arial" w:cs="Arial"/>
          <w:b/>
          <w:iCs/>
          <w:u w:val="single"/>
        </w:rPr>
        <w:t>. godine u 1</w:t>
      </w:r>
      <w:r>
        <w:rPr>
          <w:rFonts w:ascii="Arial" w:eastAsia="Times New Roman" w:hAnsi="Arial" w:cs="Arial"/>
          <w:b/>
          <w:iCs/>
          <w:u w:val="single"/>
        </w:rPr>
        <w:t>0</w:t>
      </w:r>
      <w:r w:rsidRPr="00272805">
        <w:rPr>
          <w:rFonts w:ascii="Arial" w:eastAsia="Times New Roman" w:hAnsi="Arial" w:cs="Arial"/>
          <w:b/>
          <w:iCs/>
          <w:u w:val="single"/>
        </w:rPr>
        <w:t>:00 h</w:t>
      </w:r>
      <w:r w:rsidRPr="00272805">
        <w:rPr>
          <w:rFonts w:ascii="Arial" w:eastAsia="Times New Roman" w:hAnsi="Arial" w:cs="Arial"/>
          <w:iCs/>
        </w:rPr>
        <w:t>.</w:t>
      </w:r>
    </w:p>
    <w:p w14:paraId="0E5207AF"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b/>
          <w:iCs/>
        </w:rPr>
      </w:pPr>
    </w:p>
    <w:p w14:paraId="7BFD6E88"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44864CD2" w14:textId="77777777" w:rsidR="00001085" w:rsidRPr="00272805" w:rsidRDefault="00001085" w:rsidP="00001085">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6F3DE00A" w14:textId="77777777" w:rsidR="00001085" w:rsidRPr="00272805" w:rsidRDefault="00001085" w:rsidP="0000108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33C8D1F9" w14:textId="77777777" w:rsidR="00001085" w:rsidRPr="00272805" w:rsidRDefault="00001085" w:rsidP="0000108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546DAA">
        <w:rPr>
          <w:rFonts w:ascii="Arial" w:eastAsia="Times New Roman" w:hAnsi="Arial" w:cs="Arial"/>
          <w:b/>
          <w:iCs/>
        </w:rPr>
        <w:t>Odsjek za javnu</w:t>
      </w:r>
      <w:r w:rsidRPr="00272805">
        <w:rPr>
          <w:rFonts w:ascii="Arial" w:eastAsia="Times New Roman" w:hAnsi="Arial" w:cs="Arial"/>
          <w:b/>
          <w:iCs/>
        </w:rPr>
        <w:t xml:space="preserve"> nabavu,</w:t>
      </w:r>
      <w:r w:rsidRPr="00272805">
        <w:rPr>
          <w:rFonts w:ascii="Arial" w:eastAsia="Times New Roman" w:hAnsi="Arial" w:cs="Arial"/>
          <w:iCs/>
        </w:rPr>
        <w:t xml:space="preserve"> Obala kneza  Branimira 17 , Split. </w:t>
      </w:r>
    </w:p>
    <w:p w14:paraId="3A2C1E7D" w14:textId="77777777" w:rsidR="00001085" w:rsidRPr="00272805" w:rsidRDefault="00001085" w:rsidP="0000108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499A83DE" w14:textId="77777777" w:rsidR="00001085" w:rsidRPr="00272805" w:rsidRDefault="00001085" w:rsidP="00001085">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47C1A90D" w14:textId="77777777" w:rsidR="00001085" w:rsidRPr="00272805" w:rsidRDefault="00001085" w:rsidP="00001085">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6B7F238C" w14:textId="77777777" w:rsidR="00001085" w:rsidRPr="00272805" w:rsidRDefault="00001085" w:rsidP="00001085">
      <w:pPr>
        <w:spacing w:after="0" w:line="256" w:lineRule="auto"/>
        <w:jc w:val="both"/>
        <w:rPr>
          <w:rFonts w:ascii="Arial" w:hAnsi="Arial"/>
          <w:iCs/>
        </w:rPr>
      </w:pPr>
      <w:r w:rsidRPr="00272805">
        <w:rPr>
          <w:rFonts w:ascii="Arial" w:hAnsi="Arial"/>
          <w:iCs/>
        </w:rPr>
        <w:t xml:space="preserve">            za sve stavke iz troškovnika.</w:t>
      </w:r>
    </w:p>
    <w:p w14:paraId="0783AB2C" w14:textId="77777777" w:rsidR="00001085" w:rsidRPr="00272805" w:rsidRDefault="00001085" w:rsidP="00001085">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614A6D75" w14:textId="77777777" w:rsidR="00001085" w:rsidRPr="00272805" w:rsidRDefault="00001085" w:rsidP="00001085">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7F55FD5D" w14:textId="77777777" w:rsidR="00001085" w:rsidRPr="00272805" w:rsidRDefault="00001085" w:rsidP="00001085">
      <w:pPr>
        <w:spacing w:after="0" w:line="256" w:lineRule="auto"/>
        <w:jc w:val="both"/>
        <w:rPr>
          <w:rFonts w:ascii="Arial" w:hAnsi="Arial"/>
          <w:iCs/>
        </w:rPr>
      </w:pPr>
      <w:r w:rsidRPr="00272805">
        <w:rPr>
          <w:rFonts w:ascii="Arial" w:hAnsi="Arial"/>
          <w:iCs/>
        </w:rPr>
        <w:t xml:space="preserve">            PDV-om.</w:t>
      </w:r>
    </w:p>
    <w:p w14:paraId="20E5CD27" w14:textId="77777777" w:rsidR="00001085" w:rsidRPr="00272805" w:rsidRDefault="00001085" w:rsidP="00001085">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2AFC0818" w14:textId="77777777" w:rsidR="00001085" w:rsidRPr="00272805" w:rsidRDefault="00001085" w:rsidP="00001085">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21CF39AB" w14:textId="77777777" w:rsidR="00001085" w:rsidRDefault="00001085" w:rsidP="00001085">
      <w:pPr>
        <w:spacing w:after="0" w:line="256" w:lineRule="auto"/>
        <w:jc w:val="both"/>
        <w:rPr>
          <w:rFonts w:ascii="Arial" w:hAnsi="Arial"/>
          <w:iCs/>
        </w:rPr>
      </w:pPr>
      <w:r w:rsidRPr="00272805">
        <w:rPr>
          <w:rFonts w:ascii="Arial" w:hAnsi="Arial"/>
          <w:iCs/>
        </w:rPr>
        <w:t xml:space="preserve">            Cijena ponude je nepromjenjiva za vrijeme trajanja ugovora.</w:t>
      </w:r>
    </w:p>
    <w:p w14:paraId="25E40A66" w14:textId="77777777" w:rsidR="00001085" w:rsidRDefault="00001085" w:rsidP="00001085">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386FA427" w14:textId="77777777" w:rsidR="00001085" w:rsidRDefault="00001085" w:rsidP="00001085">
      <w:pPr>
        <w:spacing w:after="0" w:line="256" w:lineRule="auto"/>
        <w:jc w:val="both"/>
        <w:rPr>
          <w:rFonts w:ascii="Arial" w:hAnsi="Arial"/>
          <w:iCs/>
        </w:rPr>
      </w:pPr>
    </w:p>
    <w:p w14:paraId="2DF92F61" w14:textId="77777777" w:rsidR="00001085" w:rsidRPr="00133F1C" w:rsidRDefault="00001085" w:rsidP="00001085">
      <w:pPr>
        <w:spacing w:after="0" w:line="256" w:lineRule="auto"/>
        <w:jc w:val="both"/>
        <w:rPr>
          <w:rFonts w:ascii="Arial" w:hAnsi="Arial"/>
          <w:b/>
          <w:iCs/>
        </w:rPr>
      </w:pPr>
      <w:r>
        <w:rPr>
          <w:rFonts w:ascii="Arial" w:hAnsi="Arial"/>
          <w:iCs/>
        </w:rPr>
        <w:t xml:space="preserve">            </w:t>
      </w:r>
    </w:p>
    <w:p w14:paraId="4B9B7374" w14:textId="77777777" w:rsidR="00001085" w:rsidRPr="00272805" w:rsidRDefault="00001085" w:rsidP="0000108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25A91377" w14:textId="6569D37B" w:rsidR="00001085" w:rsidRPr="006E5E0C" w:rsidRDefault="00587AED" w:rsidP="00001085">
      <w:pPr>
        <w:widowControl w:val="0"/>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iCs/>
        </w:rPr>
        <w:t xml:space="preserve">            20 (dvadeset</w:t>
      </w:r>
      <w:r w:rsidR="00001085">
        <w:rPr>
          <w:rFonts w:ascii="Arial" w:eastAsia="Times New Roman" w:hAnsi="Arial" w:cs="Arial"/>
          <w:iCs/>
        </w:rPr>
        <w:t xml:space="preserve">) radnih dana od obostranog potpisivanja ugovora i uvođenja u posao. </w:t>
      </w:r>
    </w:p>
    <w:p w14:paraId="625C8C67" w14:textId="77777777" w:rsidR="00001085" w:rsidRDefault="00001085" w:rsidP="00001085">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138332E6" w14:textId="48C75123" w:rsidR="00001085" w:rsidRDefault="00001085" w:rsidP="00001085">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izvršenja radova: </w:t>
      </w:r>
      <w:r w:rsidR="00587AED">
        <w:rPr>
          <w:rFonts w:ascii="Arial" w:eastAsia="Times New Roman" w:hAnsi="Arial" w:cs="Arial"/>
          <w:iCs/>
        </w:rPr>
        <w:t>Ulice Starčevićeva-Kavanjinova-Gundulićeva u Splitu</w:t>
      </w:r>
    </w:p>
    <w:p w14:paraId="2B444F1D" w14:textId="77777777" w:rsidR="00001085" w:rsidRPr="00BB5BD5" w:rsidRDefault="00001085" w:rsidP="00001085">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769BCFCB" w14:textId="77777777" w:rsidR="00001085" w:rsidRPr="00272805" w:rsidRDefault="00001085" w:rsidP="0000108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527F8ACB" w14:textId="77777777" w:rsidR="00001085" w:rsidRPr="00272805" w:rsidRDefault="00001085" w:rsidP="00001085">
      <w:pPr>
        <w:overflowPunct w:val="0"/>
        <w:autoSpaceDE w:val="0"/>
        <w:autoSpaceDN w:val="0"/>
        <w:adjustRightInd w:val="0"/>
        <w:spacing w:after="0" w:line="276"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Marijana Kirevski</w:t>
      </w:r>
      <w:r w:rsidRPr="00272805">
        <w:rPr>
          <w:rFonts w:ascii="Arial" w:eastAsia="Times New Roman" w:hAnsi="Arial" w:cs="Arial"/>
          <w:iCs/>
        </w:rPr>
        <w:t xml:space="preserve">, </w:t>
      </w:r>
      <w:r>
        <w:rPr>
          <w:rFonts w:ascii="Arial" w:eastAsia="Times New Roman" w:hAnsi="Arial" w:cs="Arial"/>
          <w:iCs/>
        </w:rPr>
        <w:t>marijana.kirevski@split.hr</w:t>
      </w:r>
      <w:r w:rsidRPr="00272805">
        <w:rPr>
          <w:rFonts w:ascii="Arial" w:eastAsia="Times New Roman" w:hAnsi="Arial" w:cs="Arial"/>
          <w:iCs/>
        </w:rPr>
        <w:t>, 021/310-</w:t>
      </w:r>
      <w:r>
        <w:rPr>
          <w:rFonts w:ascii="Arial" w:eastAsia="Times New Roman" w:hAnsi="Arial" w:cs="Arial"/>
          <w:iCs/>
        </w:rPr>
        <w:t>056</w:t>
      </w:r>
      <w:r w:rsidRPr="00272805">
        <w:rPr>
          <w:rFonts w:ascii="Arial" w:eastAsia="Times New Roman" w:hAnsi="Arial" w:cs="Arial"/>
          <w:iCs/>
        </w:rPr>
        <w:t>.</w:t>
      </w:r>
    </w:p>
    <w:p w14:paraId="01FC64E4" w14:textId="77777777" w:rsidR="00001085" w:rsidRDefault="00001085" w:rsidP="00001085">
      <w:pPr>
        <w:overflowPunct w:val="0"/>
        <w:autoSpaceDE w:val="0"/>
        <w:autoSpaceDN w:val="0"/>
        <w:adjustRightInd w:val="0"/>
        <w:spacing w:after="0" w:line="276"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99770C">
          <w:rPr>
            <w:rStyle w:val="Hyperlink"/>
            <w:rFonts w:ascii="Arial" w:eastAsia="Times New Roman" w:hAnsi="Arial" w:cs="Arial"/>
            <w:iCs/>
            <w:color w:val="auto"/>
            <w:u w:val="none"/>
          </w:rPr>
          <w:t>katarinanatasa.mercep@split.hr</w:t>
        </w:r>
      </w:hyperlink>
      <w:r w:rsidRPr="0099770C">
        <w:rPr>
          <w:rFonts w:ascii="Arial" w:eastAsia="Times New Roman" w:hAnsi="Arial" w:cs="Arial"/>
          <w:iCs/>
        </w:rPr>
        <w:t xml:space="preserve">, </w:t>
      </w:r>
      <w:r w:rsidRPr="00272805">
        <w:rPr>
          <w:rFonts w:ascii="Arial" w:eastAsia="Times New Roman" w:hAnsi="Arial" w:cs="Arial"/>
          <w:iCs/>
        </w:rPr>
        <w:t>021/310-023.</w:t>
      </w:r>
    </w:p>
    <w:p w14:paraId="4AB73BD2" w14:textId="77777777" w:rsidR="00001085" w:rsidRDefault="00001085" w:rsidP="00001085">
      <w:pPr>
        <w:overflowPunct w:val="0"/>
        <w:autoSpaceDE w:val="0"/>
        <w:autoSpaceDN w:val="0"/>
        <w:adjustRightInd w:val="0"/>
        <w:spacing w:after="0" w:line="276" w:lineRule="auto"/>
        <w:jc w:val="both"/>
        <w:textAlignment w:val="baseline"/>
        <w:rPr>
          <w:rFonts w:ascii="Arial" w:eastAsia="Times New Roman" w:hAnsi="Arial" w:cs="Arial"/>
          <w:iCs/>
        </w:rPr>
      </w:pPr>
      <w:r>
        <w:rPr>
          <w:rFonts w:ascii="Arial" w:eastAsia="Times New Roman" w:hAnsi="Arial" w:cs="Arial"/>
          <w:iCs/>
        </w:rPr>
        <w:t xml:space="preserve">            Kontakt osoba vezano za pitanja oko troškovnika i projektne dokumentacije: </w:t>
      </w:r>
      <w:r w:rsidRPr="000B376A">
        <w:rPr>
          <w:rFonts w:ascii="Arial" w:eastAsia="Times New Roman" w:hAnsi="Arial" w:cs="Arial"/>
          <w:iCs/>
          <w:u w:val="single"/>
        </w:rPr>
        <w:t>Josip</w:t>
      </w:r>
    </w:p>
    <w:p w14:paraId="727EBB95" w14:textId="77777777" w:rsidR="00001085" w:rsidRPr="000B376A" w:rsidRDefault="00001085" w:rsidP="00001085">
      <w:pPr>
        <w:overflowPunct w:val="0"/>
        <w:autoSpaceDE w:val="0"/>
        <w:autoSpaceDN w:val="0"/>
        <w:adjustRightInd w:val="0"/>
        <w:spacing w:after="0" w:line="276" w:lineRule="auto"/>
        <w:jc w:val="both"/>
        <w:textAlignment w:val="baseline"/>
        <w:rPr>
          <w:rFonts w:ascii="Arial" w:eastAsia="Times New Roman" w:hAnsi="Arial" w:cs="Arial"/>
          <w:iCs/>
          <w:u w:val="single"/>
        </w:rPr>
      </w:pPr>
      <w:r>
        <w:rPr>
          <w:rFonts w:ascii="Arial" w:eastAsia="Times New Roman" w:hAnsi="Arial" w:cs="Arial"/>
          <w:iCs/>
        </w:rPr>
        <w:t xml:space="preserve">            </w:t>
      </w:r>
      <w:r w:rsidRPr="000B376A">
        <w:rPr>
          <w:rFonts w:ascii="Arial" w:eastAsia="Times New Roman" w:hAnsi="Arial" w:cs="Arial"/>
          <w:iCs/>
          <w:u w:val="single"/>
        </w:rPr>
        <w:t xml:space="preserve">Šitum, </w:t>
      </w:r>
      <w:hyperlink r:id="rId13" w:history="1">
        <w:r w:rsidRPr="000B376A">
          <w:rPr>
            <w:rStyle w:val="Hyperlink"/>
            <w:rFonts w:ascii="Arial" w:eastAsia="Times New Roman" w:hAnsi="Arial" w:cs="Arial"/>
            <w:iCs/>
            <w:color w:val="auto"/>
          </w:rPr>
          <w:t>josip.situm@split.hr</w:t>
        </w:r>
      </w:hyperlink>
      <w:r w:rsidRPr="000B376A">
        <w:rPr>
          <w:rFonts w:ascii="Arial" w:eastAsia="Times New Roman" w:hAnsi="Arial" w:cs="Arial"/>
          <w:iCs/>
          <w:u w:val="single"/>
        </w:rPr>
        <w:t>, 021/310-467</w:t>
      </w:r>
    </w:p>
    <w:p w14:paraId="02EF413D"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2FA66940" w14:textId="10D1356C" w:rsidR="00001085" w:rsidRPr="00272805" w:rsidRDefault="00001085" w:rsidP="0000108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00E97789">
        <w:rPr>
          <w:rFonts w:ascii="Arial" w:eastAsia="Times New Roman" w:hAnsi="Arial" w:cs="Arial"/>
          <w:iCs/>
        </w:rPr>
        <w:t>10</w:t>
      </w:r>
      <w:r w:rsidRPr="00DA28D8">
        <w:rPr>
          <w:rFonts w:ascii="Arial" w:eastAsia="Times New Roman" w:hAnsi="Arial" w:cs="Arial"/>
          <w:iCs/>
        </w:rPr>
        <w:t>.</w:t>
      </w:r>
      <w:r w:rsidRPr="00C5210B">
        <w:rPr>
          <w:rFonts w:ascii="Arial" w:eastAsia="Times New Roman" w:hAnsi="Arial" w:cs="Arial"/>
          <w:iCs/>
        </w:rPr>
        <w:t xml:space="preserve"> </w:t>
      </w:r>
      <w:r>
        <w:rPr>
          <w:rFonts w:ascii="Arial" w:eastAsia="Times New Roman" w:hAnsi="Arial" w:cs="Arial"/>
          <w:iCs/>
        </w:rPr>
        <w:t>rujna</w:t>
      </w:r>
      <w:r w:rsidRPr="00272805">
        <w:rPr>
          <w:rFonts w:ascii="Arial" w:eastAsia="Times New Roman" w:hAnsi="Arial" w:cs="Arial"/>
          <w:iCs/>
        </w:rPr>
        <w:t xml:space="preserve"> 201</w:t>
      </w:r>
      <w:r>
        <w:rPr>
          <w:rFonts w:ascii="Arial" w:eastAsia="Times New Roman" w:hAnsi="Arial" w:cs="Arial"/>
          <w:iCs/>
        </w:rPr>
        <w:t>9</w:t>
      </w:r>
      <w:r w:rsidRPr="00272805">
        <w:rPr>
          <w:rFonts w:ascii="Arial" w:eastAsia="Times New Roman" w:hAnsi="Arial" w:cs="Arial"/>
          <w:iCs/>
        </w:rPr>
        <w:t>. godine</w:t>
      </w:r>
    </w:p>
    <w:p w14:paraId="1E20768D" w14:textId="77777777" w:rsidR="00001085" w:rsidRPr="00272805" w:rsidRDefault="00001085" w:rsidP="00001085">
      <w:pPr>
        <w:widowControl w:val="0"/>
        <w:adjustRightInd w:val="0"/>
        <w:spacing w:after="0" w:line="360" w:lineRule="atLeast"/>
        <w:jc w:val="both"/>
        <w:textAlignment w:val="baseline"/>
        <w:rPr>
          <w:rFonts w:ascii="Arial" w:eastAsia="Times New Roman" w:hAnsi="Arial" w:cs="Arial"/>
          <w:iCs/>
        </w:rPr>
      </w:pPr>
    </w:p>
    <w:p w14:paraId="5E70AF7A" w14:textId="77777777" w:rsidR="00001085" w:rsidRDefault="00001085" w:rsidP="0000108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DB7DF2">
        <w:rPr>
          <w:rFonts w:ascii="Arial" w:eastAsia="Times New Roman" w:hAnsi="Arial" w:cs="Arial"/>
          <w:b/>
          <w:iCs/>
          <w:u w:val="single"/>
        </w:rPr>
        <w:t>Vrsta, sredstvo i uvjeti jamstva</w:t>
      </w:r>
      <w:r w:rsidRPr="00DB7DF2">
        <w:rPr>
          <w:rFonts w:ascii="Arial" w:eastAsia="Times New Roman" w:hAnsi="Arial" w:cs="Arial"/>
          <w:b/>
          <w:iCs/>
        </w:rPr>
        <w:t xml:space="preserve">: </w:t>
      </w:r>
    </w:p>
    <w:p w14:paraId="2408B443" w14:textId="77777777" w:rsidR="00001085" w:rsidRDefault="00001085" w:rsidP="00001085">
      <w:pPr>
        <w:pStyle w:val="ListParagraph"/>
        <w:rPr>
          <w:rFonts w:ascii="Arial" w:eastAsia="Times New Roman" w:hAnsi="Arial" w:cs="Arial"/>
          <w:b/>
          <w:iCs/>
        </w:rPr>
      </w:pPr>
    </w:p>
    <w:p w14:paraId="7CF8391D" w14:textId="77777777" w:rsidR="00001085" w:rsidRPr="0028655E" w:rsidRDefault="00001085" w:rsidP="00001085">
      <w:pPr>
        <w:pStyle w:val="ListParagraph"/>
        <w:numPr>
          <w:ilvl w:val="3"/>
          <w:numId w:val="10"/>
        </w:numPr>
        <w:spacing w:line="276" w:lineRule="auto"/>
        <w:rPr>
          <w:rFonts w:ascii="Arial" w:eastAsia="Times New Roman" w:hAnsi="Arial" w:cs="Arial"/>
          <w:b/>
          <w:iCs/>
        </w:rPr>
      </w:pPr>
      <w:r w:rsidRPr="0028655E">
        <w:rPr>
          <w:rFonts w:ascii="Arial" w:eastAsia="Times New Roman" w:hAnsi="Arial" w:cs="Arial"/>
          <w:b/>
          <w:iCs/>
        </w:rPr>
        <w:t>Izjava Ponuditelja da će jamčiti za izvedene radove 3</w:t>
      </w:r>
      <w:r>
        <w:rPr>
          <w:rFonts w:ascii="Arial" w:eastAsia="Times New Roman" w:hAnsi="Arial" w:cs="Arial"/>
          <w:b/>
          <w:iCs/>
        </w:rPr>
        <w:t xml:space="preserve"> (tri)</w:t>
      </w:r>
      <w:r w:rsidRPr="0028655E">
        <w:rPr>
          <w:rFonts w:ascii="Arial" w:eastAsia="Times New Roman" w:hAnsi="Arial" w:cs="Arial"/>
          <w:b/>
          <w:iCs/>
        </w:rPr>
        <w:t xml:space="preserve"> godine od završetka radova</w:t>
      </w:r>
    </w:p>
    <w:p w14:paraId="59B41860" w14:textId="77777777" w:rsidR="00001085" w:rsidRPr="0028655E" w:rsidRDefault="00001085" w:rsidP="00001085">
      <w:pPr>
        <w:pStyle w:val="ListParagraph"/>
        <w:widowControl w:val="0"/>
        <w:numPr>
          <w:ilvl w:val="3"/>
          <w:numId w:val="10"/>
        </w:numPr>
        <w:tabs>
          <w:tab w:val="num" w:pos="900"/>
        </w:tabs>
        <w:overflowPunct w:val="0"/>
        <w:autoSpaceDE w:val="0"/>
        <w:autoSpaceDN w:val="0"/>
        <w:adjustRightInd w:val="0"/>
        <w:spacing w:after="0" w:line="276" w:lineRule="auto"/>
        <w:jc w:val="both"/>
        <w:textAlignment w:val="baseline"/>
        <w:rPr>
          <w:rFonts w:ascii="Arial" w:eastAsia="Times New Roman" w:hAnsi="Arial" w:cs="Arial"/>
          <w:b/>
          <w:iCs/>
        </w:rPr>
      </w:pPr>
      <w:r w:rsidRPr="0028655E">
        <w:rPr>
          <w:rFonts w:ascii="Arial" w:eastAsia="Times New Roman" w:hAnsi="Arial" w:cs="Arial"/>
          <w:b/>
          <w:iCs/>
          <w:u w:val="single"/>
        </w:rPr>
        <w:t>Izjava Ponuditelja da će</w:t>
      </w:r>
      <w:r>
        <w:rPr>
          <w:rFonts w:ascii="Arial" w:eastAsia="Times New Roman" w:hAnsi="Arial" w:cs="Arial"/>
          <w:b/>
          <w:iCs/>
          <w:u w:val="single"/>
        </w:rPr>
        <w:t xml:space="preserve"> dostaviti bezuvjetnu garanciju </w:t>
      </w:r>
      <w:r w:rsidRPr="0028655E">
        <w:rPr>
          <w:rFonts w:ascii="Arial" w:eastAsia="Times New Roman" w:hAnsi="Arial" w:cs="Arial"/>
          <w:b/>
          <w:iCs/>
          <w:u w:val="single"/>
        </w:rPr>
        <w:t>banke u iznosu od 10%</w:t>
      </w:r>
      <w:r>
        <w:rPr>
          <w:rFonts w:ascii="Arial" w:eastAsia="Times New Roman" w:hAnsi="Arial" w:cs="Arial"/>
          <w:b/>
          <w:iCs/>
          <w:u w:val="single"/>
        </w:rPr>
        <w:t xml:space="preserve"> (desetposto)</w:t>
      </w:r>
      <w:r w:rsidRPr="0028655E">
        <w:rPr>
          <w:rFonts w:ascii="Arial" w:eastAsia="Times New Roman" w:hAnsi="Arial" w:cs="Arial"/>
          <w:b/>
          <w:iCs/>
          <w:u w:val="single"/>
        </w:rPr>
        <w:t xml:space="preserve"> vrijednosti ugovora </w:t>
      </w:r>
      <w:r w:rsidRPr="00553EE3">
        <w:rPr>
          <w:rFonts w:ascii="Arial" w:eastAsia="Times New Roman" w:hAnsi="Arial" w:cs="Arial"/>
          <w:b/>
          <w:iCs/>
          <w:u w:val="single"/>
        </w:rPr>
        <w:t>bez PDV-a za uredno izvršenje ugovora</w:t>
      </w:r>
    </w:p>
    <w:p w14:paraId="6D180B0A" w14:textId="77777777" w:rsidR="00001085" w:rsidRDefault="00001085" w:rsidP="00001085">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00D03230" w14:textId="1555274A" w:rsidR="00682D3C" w:rsidRDefault="00682D3C" w:rsidP="00001085">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6C3A582A" w14:textId="77777777" w:rsidR="00682D3C" w:rsidRPr="00272805" w:rsidRDefault="00682D3C" w:rsidP="00001085">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4E6C7B9D" w14:textId="77777777" w:rsidR="00001085" w:rsidRPr="00272805" w:rsidRDefault="00001085" w:rsidP="0000108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32CF0EFA" w14:textId="77777777" w:rsidR="00001085" w:rsidRPr="00272805" w:rsidRDefault="00001085" w:rsidP="00001085">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4C7E5799" w14:textId="77777777" w:rsidR="00001085" w:rsidRPr="00DA28D8" w:rsidRDefault="00001085" w:rsidP="00001085">
      <w:pPr>
        <w:tabs>
          <w:tab w:val="num" w:pos="900"/>
        </w:tabs>
        <w:overflowPunct w:val="0"/>
        <w:autoSpaceDE w:val="0"/>
        <w:autoSpaceDN w:val="0"/>
        <w:adjustRightInd w:val="0"/>
        <w:spacing w:after="0" w:line="240" w:lineRule="auto"/>
        <w:jc w:val="both"/>
        <w:textAlignment w:val="baseline"/>
        <w:rPr>
          <w:rFonts w:ascii="Arial" w:eastAsia="Times New Roman" w:hAnsi="Arial" w:cs="Arial"/>
          <w:iCs/>
          <w:u w:val="single"/>
        </w:rPr>
      </w:pPr>
      <w:r w:rsidRPr="00272805">
        <w:rPr>
          <w:rFonts w:ascii="Arial" w:eastAsia="Times New Roman" w:hAnsi="Arial" w:cs="Arial"/>
          <w:iCs/>
        </w:rPr>
        <w:t xml:space="preserve">            </w:t>
      </w:r>
      <w:r w:rsidRPr="00DA28D8">
        <w:rPr>
          <w:rFonts w:ascii="Arial" w:eastAsia="Times New Roman" w:hAnsi="Arial" w:cs="Arial"/>
          <w:iCs/>
          <w:u w:val="single"/>
        </w:rPr>
        <w:t>Ponuda se uvezuje jamstvenikom i to na način da se onemogući naknadno vađenje ili</w:t>
      </w:r>
    </w:p>
    <w:p w14:paraId="25F36D10" w14:textId="77777777" w:rsidR="00001085" w:rsidRPr="00DA28D8" w:rsidRDefault="00001085" w:rsidP="00001085">
      <w:pPr>
        <w:tabs>
          <w:tab w:val="num" w:pos="900"/>
        </w:tabs>
        <w:overflowPunct w:val="0"/>
        <w:autoSpaceDE w:val="0"/>
        <w:autoSpaceDN w:val="0"/>
        <w:adjustRightInd w:val="0"/>
        <w:spacing w:after="0" w:line="240" w:lineRule="auto"/>
        <w:jc w:val="both"/>
        <w:textAlignment w:val="baseline"/>
        <w:rPr>
          <w:rFonts w:ascii="Arial" w:eastAsia="Times New Roman" w:hAnsi="Arial" w:cs="Arial"/>
          <w:u w:val="single"/>
          <w:lang w:eastAsia="hr-HR"/>
        </w:rPr>
      </w:pPr>
      <w:r w:rsidRPr="00272805">
        <w:rPr>
          <w:rFonts w:ascii="Arial" w:eastAsia="Times New Roman" w:hAnsi="Arial" w:cs="Arial"/>
          <w:iCs/>
        </w:rPr>
        <w:t xml:space="preserve">            </w:t>
      </w:r>
      <w:r w:rsidRPr="00DA28D8">
        <w:rPr>
          <w:rFonts w:ascii="Arial" w:eastAsia="Times New Roman" w:hAnsi="Arial" w:cs="Arial"/>
          <w:iCs/>
          <w:u w:val="single"/>
        </w:rPr>
        <w:t xml:space="preserve">umetanje listova. </w:t>
      </w:r>
      <w:r w:rsidRPr="00DA28D8">
        <w:rPr>
          <w:rFonts w:ascii="Arial" w:eastAsia="Times New Roman" w:hAnsi="Arial" w:cs="Arial"/>
          <w:u w:val="single"/>
          <w:lang w:eastAsia="hr-HR"/>
        </w:rPr>
        <w:t xml:space="preserve">Stranice ponude se označavaju brojem na način da je vidljiv redni </w:t>
      </w:r>
    </w:p>
    <w:p w14:paraId="06ABC88C" w14:textId="77777777" w:rsidR="00001085" w:rsidRPr="00272805" w:rsidRDefault="00001085" w:rsidP="0000108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w:t>
      </w:r>
      <w:r w:rsidRPr="00DA28D8">
        <w:rPr>
          <w:rFonts w:ascii="Arial" w:eastAsia="Times New Roman" w:hAnsi="Arial" w:cs="Arial"/>
          <w:u w:val="single"/>
          <w:lang w:eastAsia="hr-HR"/>
        </w:rPr>
        <w:t>broj stranice i ukupan broj stranica ponude</w:t>
      </w:r>
      <w:r w:rsidRPr="00272805">
        <w:rPr>
          <w:rFonts w:ascii="Arial" w:eastAsia="Times New Roman" w:hAnsi="Arial" w:cs="Arial"/>
          <w:lang w:eastAsia="hr-HR"/>
        </w:rPr>
        <w:t>.</w:t>
      </w:r>
      <w:r w:rsidRPr="00272805">
        <w:rPr>
          <w:rFonts w:ascii="Arial" w:eastAsia="Times New Roman" w:hAnsi="Arial" w:cs="Arial"/>
          <w:iCs/>
        </w:rPr>
        <w:t xml:space="preserve"> Ponude se pišu neizbrisivom tintom.</w:t>
      </w:r>
    </w:p>
    <w:p w14:paraId="07394C26"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3C2B0481" w14:textId="77777777" w:rsidR="00001085" w:rsidRPr="00272805" w:rsidRDefault="00001085" w:rsidP="0000108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59589344" w14:textId="77777777" w:rsidR="00001085" w:rsidRPr="00272805" w:rsidRDefault="00001085" w:rsidP="0000108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36167FB4" w14:textId="77777777" w:rsidR="00001085" w:rsidRPr="00DA28D8" w:rsidRDefault="00001085" w:rsidP="0000108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182DFABA" w14:textId="77777777" w:rsidR="00001085" w:rsidRDefault="00001085" w:rsidP="0000108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36F87F59" w14:textId="77777777" w:rsidR="00001085" w:rsidRDefault="00001085" w:rsidP="00001085">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763A41A3" w14:textId="77777777" w:rsidR="00001085" w:rsidRPr="00272805" w:rsidRDefault="00001085" w:rsidP="0000108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3F4EEEB" w14:textId="77777777" w:rsidR="00001085" w:rsidRPr="00272805" w:rsidRDefault="00001085" w:rsidP="0000108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567E8C01" w14:textId="77777777" w:rsidR="00001085" w:rsidRPr="00272805" w:rsidRDefault="00001085" w:rsidP="0000108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4FCDEC03" w14:textId="77777777" w:rsidR="00001085" w:rsidRPr="00272805" w:rsidRDefault="00001085" w:rsidP="0000108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29E40D47"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2CDE1CA2"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5FFD4366"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120F8403"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78482667"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02F629EB"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38B2D072"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3EF38879"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1FC75962"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3DBCCCC2"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0F08053F"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41BE0266"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316EEBF5"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075ED4DF" w14:textId="77777777" w:rsidR="00001085" w:rsidRPr="00272805" w:rsidRDefault="00001085" w:rsidP="0000108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5C1931B2" w14:textId="77777777" w:rsidR="00001085" w:rsidRPr="00272805" w:rsidRDefault="00001085" w:rsidP="0000108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4D946CD4" w14:textId="77777777" w:rsidR="00001085" w:rsidRPr="00272805" w:rsidRDefault="00001085" w:rsidP="0000108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w:t>
      </w:r>
      <w:r w:rsidRPr="006B0B02">
        <w:rPr>
          <w:rFonts w:ascii="Arial" w:eastAsia="Times New Roman" w:hAnsi="Arial" w:cs="Arial"/>
          <w:iCs/>
          <w:u w:val="single"/>
        </w:rPr>
        <w:t>do</w:t>
      </w:r>
      <w:r w:rsidRPr="006B0B02">
        <w:rPr>
          <w:rFonts w:ascii="Arial" w:eastAsia="Times New Roman" w:hAnsi="Arial" w:cs="Arial"/>
          <w:iCs/>
        </w:rPr>
        <w:t xml:space="preserve"> </w:t>
      </w:r>
      <w:r w:rsidRPr="00272805">
        <w:rPr>
          <w:rFonts w:ascii="Arial" w:eastAsia="Times New Roman" w:hAnsi="Arial" w:cs="Arial"/>
          <w:iCs/>
        </w:rPr>
        <w:t xml:space="preserve">60 (šezdeset) dana od datuma  zaprimanja </w:t>
      </w:r>
    </w:p>
    <w:p w14:paraId="521FE1D2" w14:textId="77777777" w:rsidR="00001085" w:rsidRPr="00272805" w:rsidRDefault="00001085" w:rsidP="0000108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 xml:space="preserve">Elektroničkog </w:t>
      </w:r>
      <w:r w:rsidRPr="00272805">
        <w:rPr>
          <w:rFonts w:ascii="Arial" w:eastAsia="Times New Roman" w:hAnsi="Arial" w:cs="Arial"/>
          <w:iCs/>
        </w:rPr>
        <w:t>računa.</w:t>
      </w:r>
    </w:p>
    <w:p w14:paraId="2C272934" w14:textId="77777777" w:rsidR="00001085" w:rsidRPr="00272805" w:rsidRDefault="00001085" w:rsidP="00001085">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756489A7" w14:textId="77777777" w:rsidR="00001085" w:rsidRPr="00272805" w:rsidRDefault="00001085" w:rsidP="0000108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2D01BCBC" w14:textId="77777777" w:rsidR="00001085" w:rsidRPr="00272805" w:rsidRDefault="00001085" w:rsidP="0000108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Navod o podugovarateljima, ako ih ima:</w:t>
      </w:r>
      <w:r w:rsidRPr="00272805">
        <w:rPr>
          <w:rFonts w:ascii="Arial" w:eastAsia="Times New Roman" w:hAnsi="Arial" w:cs="Arial"/>
          <w:iCs/>
        </w:rPr>
        <w:t xml:space="preserve"> naziv, sjedište, OIB, broj računa, predmet,</w:t>
      </w:r>
    </w:p>
    <w:p w14:paraId="36B255E2" w14:textId="77777777" w:rsidR="00001085" w:rsidRPr="00272805" w:rsidRDefault="00001085" w:rsidP="0000108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729593EB"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iCs/>
        </w:rPr>
      </w:pPr>
    </w:p>
    <w:p w14:paraId="6F588FE3" w14:textId="77777777" w:rsidR="00001085" w:rsidRDefault="00001085" w:rsidP="00001085">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r>
        <w:rPr>
          <w:rFonts w:ascii="Arial" w:eastAsia="Times New Roman" w:hAnsi="Arial" w:cs="Arial"/>
          <w:iCs/>
        </w:rPr>
        <w:t xml:space="preserve">  </w:t>
      </w:r>
    </w:p>
    <w:p w14:paraId="3394D880" w14:textId="77777777" w:rsidR="00001085" w:rsidRDefault="00001085" w:rsidP="00001085">
      <w:pPr>
        <w:widowControl w:val="0"/>
        <w:tabs>
          <w:tab w:val="num" w:pos="900"/>
        </w:tabs>
        <w:adjustRightInd w:val="0"/>
        <w:spacing w:after="0" w:line="240" w:lineRule="auto"/>
        <w:ind w:left="900"/>
        <w:jc w:val="both"/>
        <w:textAlignment w:val="baseline"/>
        <w:rPr>
          <w:rFonts w:ascii="Arial" w:eastAsia="Times New Roman" w:hAnsi="Arial" w:cs="Arial"/>
          <w:iCs/>
        </w:rPr>
      </w:pPr>
    </w:p>
    <w:p w14:paraId="704262AA" w14:textId="77777777" w:rsidR="00001085" w:rsidRPr="00625091" w:rsidRDefault="00001085" w:rsidP="00001085">
      <w:pPr>
        <w:widowControl w:val="0"/>
        <w:numPr>
          <w:ilvl w:val="3"/>
          <w:numId w:val="10"/>
        </w:numPr>
        <w:adjustRightInd w:val="0"/>
        <w:spacing w:after="0" w:line="240" w:lineRule="auto"/>
        <w:jc w:val="both"/>
        <w:textAlignment w:val="baseline"/>
        <w:rPr>
          <w:rFonts w:ascii="Arial" w:eastAsia="Times New Roman" w:hAnsi="Arial" w:cs="Arial"/>
          <w:iCs/>
          <w:u w:val="single"/>
        </w:rPr>
      </w:pPr>
      <w:r w:rsidRPr="00625091">
        <w:rPr>
          <w:rFonts w:ascii="Arial" w:eastAsia="Times New Roman" w:hAnsi="Arial" w:cs="Arial"/>
          <w:iCs/>
          <w:u w:val="single"/>
        </w:rPr>
        <w:t>Izjava Ponuditelja da je izvršio uvid u mjesto obavljanja radova.</w:t>
      </w:r>
    </w:p>
    <w:p w14:paraId="3DD00E7E" w14:textId="77777777" w:rsidR="00001085" w:rsidRPr="00272805" w:rsidRDefault="00001085" w:rsidP="00001085">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71C8BFA1" w14:textId="77777777" w:rsidR="00001085" w:rsidRPr="00272805" w:rsidRDefault="00001085" w:rsidP="00001085">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3D6C64BF" w14:textId="77777777" w:rsidR="00001085" w:rsidRPr="00272805" w:rsidRDefault="00001085" w:rsidP="00001085">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0261C48A" w14:textId="77777777" w:rsidR="00001085" w:rsidRPr="00272805" w:rsidRDefault="00001085" w:rsidP="00001085">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7BBD8ABE"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31808619" w14:textId="77777777" w:rsidR="00001085" w:rsidRPr="00272805" w:rsidRDefault="00001085" w:rsidP="00001085">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2AA54D37" w14:textId="77777777" w:rsidR="00001085" w:rsidRPr="00272805" w:rsidRDefault="00001085" w:rsidP="00001085">
      <w:pPr>
        <w:widowControl w:val="0"/>
        <w:adjustRightInd w:val="0"/>
        <w:spacing w:after="0" w:line="240" w:lineRule="auto"/>
        <w:jc w:val="both"/>
        <w:textAlignment w:val="baseline"/>
        <w:rPr>
          <w:rFonts w:ascii="Arial" w:eastAsia="Times New Roman" w:hAnsi="Arial" w:cs="Arial"/>
          <w:lang w:eastAsia="hr-HR"/>
        </w:rPr>
      </w:pPr>
    </w:p>
    <w:p w14:paraId="2290128C" w14:textId="77777777" w:rsidR="00001085" w:rsidRPr="00272805" w:rsidRDefault="00001085" w:rsidP="0000108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0C2436FD" w14:textId="77777777" w:rsidR="00001085" w:rsidRDefault="00001085" w:rsidP="0000108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645E4F3D" w14:textId="77777777" w:rsidR="00001085" w:rsidRPr="00272805" w:rsidRDefault="00001085" w:rsidP="0000108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projektna dokumentacija</w:t>
      </w:r>
    </w:p>
    <w:p w14:paraId="1112D45E" w14:textId="77777777" w:rsidR="00001085" w:rsidRPr="00272805" w:rsidRDefault="00001085" w:rsidP="00001085">
      <w:pPr>
        <w:widowControl w:val="0"/>
        <w:adjustRightInd w:val="0"/>
        <w:spacing w:after="0" w:line="240" w:lineRule="auto"/>
        <w:ind w:left="1776"/>
        <w:jc w:val="both"/>
        <w:textAlignment w:val="baseline"/>
        <w:rPr>
          <w:rFonts w:ascii="Arial" w:eastAsia="Times New Roman" w:hAnsi="Arial" w:cs="Arial"/>
          <w:lang w:eastAsia="hr-HR"/>
        </w:rPr>
      </w:pPr>
    </w:p>
    <w:p w14:paraId="1A69E1A2" w14:textId="77777777" w:rsidR="00001085" w:rsidRPr="00272805" w:rsidRDefault="00001085" w:rsidP="00001085">
      <w:pPr>
        <w:widowControl w:val="0"/>
        <w:adjustRightInd w:val="0"/>
        <w:spacing w:after="0" w:line="240" w:lineRule="auto"/>
        <w:ind w:firstLine="432"/>
        <w:jc w:val="both"/>
        <w:textAlignment w:val="baseline"/>
        <w:rPr>
          <w:rFonts w:ascii="Arial" w:eastAsia="Times New Roman" w:hAnsi="Arial" w:cs="Arial"/>
          <w:lang w:eastAsia="hr-HR"/>
        </w:rPr>
      </w:pPr>
    </w:p>
    <w:p w14:paraId="6B01C244" w14:textId="77777777" w:rsidR="00001085" w:rsidRPr="00272805" w:rsidRDefault="00001085" w:rsidP="0000108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9B89A4C" w14:textId="54CD8E3D" w:rsidR="00001085" w:rsidRDefault="00001085" w:rsidP="0000108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26E8413" w14:textId="77777777" w:rsidR="00066111" w:rsidRDefault="00066111" w:rsidP="0000108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A0445DA" w14:textId="77777777" w:rsidR="00001085" w:rsidRDefault="00001085" w:rsidP="00001085">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40F899C8" w14:textId="77777777" w:rsidR="00001085" w:rsidRDefault="00001085" w:rsidP="00001085">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1C30627A"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073EAD7A"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0A91DBEB"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18AE7B7F"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78C488A8"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26BB86D9"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03310961"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0B4179DA"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69EC48BB"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Tel/Mob:</w:t>
      </w:r>
    </w:p>
    <w:p w14:paraId="28AF2908" w14:textId="77777777" w:rsidR="0000108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Fax:</w:t>
      </w:r>
    </w:p>
    <w:p w14:paraId="62C5F32B" w14:textId="77777777" w:rsidR="0000108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F0E9B9A"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E743AC3" w14:textId="77777777" w:rsidR="00001085" w:rsidRPr="00272805" w:rsidRDefault="00001085" w:rsidP="00001085">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5BFF202F" w14:textId="77777777" w:rsidR="00001085" w:rsidRPr="00272805" w:rsidRDefault="00001085" w:rsidP="00001085">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99509E1" w14:textId="77777777" w:rsidR="00DD56BA" w:rsidRDefault="00001085" w:rsidP="00DD56BA">
      <w:pPr>
        <w:widowControl w:val="0"/>
        <w:autoSpaceDE w:val="0"/>
        <w:autoSpaceDN w:val="0"/>
        <w:adjustRightInd w:val="0"/>
        <w:spacing w:after="0" w:line="240" w:lineRule="auto"/>
        <w:ind w:left="720" w:right="111"/>
        <w:jc w:val="both"/>
        <w:rPr>
          <w:rFonts w:ascii="Arial" w:eastAsia="Times New Roman" w:hAnsi="Arial" w:cs="Arial"/>
          <w:b/>
          <w:iCs/>
          <w:lang w:eastAsia="hr-HR"/>
        </w:rPr>
      </w:pPr>
      <w:r w:rsidRPr="000E65D8">
        <w:rPr>
          <w:rFonts w:ascii="Arial" w:eastAsia="Times New Roman" w:hAnsi="Arial" w:cs="Arial"/>
          <w:b/>
          <w:lang w:eastAsia="hr-HR"/>
        </w:rPr>
        <w:t xml:space="preserve">PREDMET: </w:t>
      </w:r>
      <w:r w:rsidR="00DD56BA" w:rsidRPr="00DD56BA">
        <w:rPr>
          <w:rFonts w:ascii="Arial" w:eastAsia="Times New Roman" w:hAnsi="Arial" w:cs="Arial"/>
          <w:b/>
          <w:iCs/>
          <w:lang w:eastAsia="hr-HR"/>
        </w:rPr>
        <w:t>Radovi izvanrednog održavanja dijela Starčevićeve ulice od</w:t>
      </w:r>
    </w:p>
    <w:p w14:paraId="15593867" w14:textId="77777777" w:rsidR="00DD56BA" w:rsidRDefault="00DD56BA" w:rsidP="00DD56BA">
      <w:pPr>
        <w:widowControl w:val="0"/>
        <w:autoSpaceDE w:val="0"/>
        <w:autoSpaceDN w:val="0"/>
        <w:adjustRightInd w:val="0"/>
        <w:spacing w:after="0" w:line="240" w:lineRule="auto"/>
        <w:ind w:left="720" w:right="111"/>
        <w:jc w:val="both"/>
        <w:rPr>
          <w:rFonts w:ascii="Arial" w:eastAsia="Times New Roman" w:hAnsi="Arial" w:cs="Arial"/>
          <w:b/>
          <w:iCs/>
          <w:lang w:eastAsia="hr-HR"/>
        </w:rPr>
      </w:pPr>
      <w:r>
        <w:rPr>
          <w:rFonts w:ascii="Arial" w:eastAsia="Times New Roman" w:hAnsi="Arial" w:cs="Arial"/>
          <w:b/>
          <w:iCs/>
          <w:lang w:eastAsia="hr-HR"/>
        </w:rPr>
        <w:t xml:space="preserve">                    </w:t>
      </w:r>
      <w:r w:rsidRPr="00DD56BA">
        <w:rPr>
          <w:rFonts w:ascii="Arial" w:eastAsia="Times New Roman" w:hAnsi="Arial" w:cs="Arial"/>
          <w:b/>
          <w:iCs/>
          <w:lang w:eastAsia="hr-HR"/>
        </w:rPr>
        <w:t xml:space="preserve"> križanja sa Kavanjinovom ulicom do križanja sa Gundulićevom</w:t>
      </w:r>
    </w:p>
    <w:p w14:paraId="5A8DFE0D" w14:textId="0B4E4F90" w:rsidR="00001085" w:rsidRPr="00567B5D" w:rsidRDefault="00DD56BA" w:rsidP="00DD56BA">
      <w:pPr>
        <w:widowControl w:val="0"/>
        <w:autoSpaceDE w:val="0"/>
        <w:autoSpaceDN w:val="0"/>
        <w:adjustRightInd w:val="0"/>
        <w:spacing w:after="0" w:line="240" w:lineRule="auto"/>
        <w:ind w:left="720" w:right="111"/>
        <w:jc w:val="both"/>
        <w:rPr>
          <w:rFonts w:ascii="Arial" w:eastAsia="Times New Roman" w:hAnsi="Arial" w:cs="Arial"/>
          <w:b/>
          <w:lang w:eastAsia="hr-HR"/>
        </w:rPr>
      </w:pPr>
      <w:r>
        <w:rPr>
          <w:rFonts w:ascii="Arial" w:eastAsia="Times New Roman" w:hAnsi="Arial" w:cs="Arial"/>
          <w:b/>
          <w:iCs/>
          <w:lang w:eastAsia="hr-HR"/>
        </w:rPr>
        <w:t xml:space="preserve">                    </w:t>
      </w:r>
      <w:r w:rsidRPr="00DD56BA">
        <w:rPr>
          <w:rFonts w:ascii="Arial" w:eastAsia="Times New Roman" w:hAnsi="Arial" w:cs="Arial"/>
          <w:b/>
          <w:iCs/>
          <w:lang w:eastAsia="hr-HR"/>
        </w:rPr>
        <w:t xml:space="preserve"> ulicom   </w:t>
      </w:r>
      <w:r w:rsidR="00001085" w:rsidRPr="00625091">
        <w:rPr>
          <w:rFonts w:ascii="Arial" w:eastAsia="Times New Roman" w:hAnsi="Arial" w:cs="Arial"/>
          <w:b/>
          <w:iCs/>
          <w:lang w:eastAsia="hr-HR"/>
        </w:rPr>
        <w:t xml:space="preserve"> </w:t>
      </w:r>
    </w:p>
    <w:p w14:paraId="145816D6" w14:textId="77777777" w:rsidR="00001085" w:rsidRPr="0028655E" w:rsidRDefault="00001085" w:rsidP="00001085">
      <w:pPr>
        <w:widowControl w:val="0"/>
        <w:autoSpaceDE w:val="0"/>
        <w:autoSpaceDN w:val="0"/>
        <w:adjustRightInd w:val="0"/>
        <w:spacing w:after="0" w:line="240" w:lineRule="auto"/>
        <w:ind w:left="720" w:right="111"/>
        <w:jc w:val="both"/>
        <w:rPr>
          <w:rFonts w:ascii="Arial" w:eastAsia="Times New Roman" w:hAnsi="Arial" w:cs="Arial"/>
          <w:b/>
          <w:iCs/>
          <w:lang w:eastAsia="hr-HR"/>
        </w:rPr>
      </w:pPr>
    </w:p>
    <w:p w14:paraId="1270C89E" w14:textId="77777777" w:rsidR="00001085" w:rsidRPr="00272805" w:rsidRDefault="00001085" w:rsidP="00001085">
      <w:pPr>
        <w:overflowPunct w:val="0"/>
        <w:autoSpaceDE w:val="0"/>
        <w:autoSpaceDN w:val="0"/>
        <w:adjustRightInd w:val="0"/>
        <w:spacing w:after="0" w:line="240" w:lineRule="auto"/>
        <w:jc w:val="both"/>
        <w:textAlignment w:val="baseline"/>
        <w:rPr>
          <w:rFonts w:ascii="Arial" w:eastAsia="Times New Roman" w:hAnsi="Arial" w:cs="Arial"/>
          <w:b/>
          <w:iCs/>
        </w:rPr>
      </w:pPr>
    </w:p>
    <w:p w14:paraId="0BCD03B5"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5313F3F8"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3F835A4B"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D2BC9FC"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03F0A11E"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161A3D6"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59D71B76"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C456C17"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E50693F" w14:textId="77777777" w:rsidR="0000108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6DE28D3F" w14:textId="1C4765A7" w:rsidR="00001085" w:rsidRPr="00272805" w:rsidRDefault="00D11362"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Rok izvođenja radova: 20 (dvadeset</w:t>
      </w:r>
      <w:r w:rsidR="00001085">
        <w:rPr>
          <w:rFonts w:ascii="Arial" w:eastAsia="Times New Roman" w:hAnsi="Arial" w:cs="Arial"/>
          <w:lang w:eastAsia="hr-HR"/>
        </w:rPr>
        <w:t>) radnih dana</w:t>
      </w:r>
    </w:p>
    <w:p w14:paraId="2751915D" w14:textId="77777777" w:rsidR="00001085" w:rsidRPr="00272805" w:rsidRDefault="00001085" w:rsidP="00001085">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7F4270C7"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2ED73E3"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A838D07"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3C61CEA"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24FE88A"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E98E46E"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A8011D3" w14:textId="77777777" w:rsidR="00001085" w:rsidRPr="00272805" w:rsidRDefault="00001085" w:rsidP="0000108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5E389887" w14:textId="77777777" w:rsidR="00001085" w:rsidRPr="00272805" w:rsidRDefault="00001085" w:rsidP="00001085">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3C405AD2" w14:textId="77777777" w:rsidR="00001085" w:rsidRPr="00272805" w:rsidRDefault="00001085" w:rsidP="00001085">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0BE8F3B9" w14:textId="77777777" w:rsidR="00001085" w:rsidRDefault="00001085" w:rsidP="00001085">
      <w:pPr>
        <w:spacing w:after="0"/>
        <w:rPr>
          <w:rFonts w:ascii="Arial" w:hAnsi="Arial"/>
        </w:rPr>
      </w:pPr>
    </w:p>
    <w:p w14:paraId="02DAB3FD" w14:textId="77777777" w:rsidR="00001085" w:rsidRPr="004D6046" w:rsidRDefault="00001085" w:rsidP="00001085">
      <w:pPr>
        <w:spacing w:after="0" w:line="240" w:lineRule="auto"/>
        <w:rPr>
          <w:rFonts w:ascii="Arial" w:eastAsia="Times New Roman" w:hAnsi="Arial" w:cs="Arial"/>
          <w:color w:val="000000"/>
          <w:lang w:eastAsia="hr-HR"/>
        </w:rPr>
      </w:pPr>
    </w:p>
    <w:p w14:paraId="1B3791BB" w14:textId="77777777" w:rsidR="00001085" w:rsidRPr="004D6046" w:rsidRDefault="00001085" w:rsidP="00001085">
      <w:pPr>
        <w:spacing w:after="0" w:line="240" w:lineRule="auto"/>
        <w:rPr>
          <w:rFonts w:ascii="Arial" w:eastAsia="Times New Roman" w:hAnsi="Arial" w:cs="Arial"/>
          <w:b/>
          <w:color w:val="000000"/>
          <w:lang w:eastAsia="hr-HR"/>
        </w:rPr>
      </w:pPr>
    </w:p>
    <w:p w14:paraId="54B62C8B" w14:textId="3DDE7BD7" w:rsidR="004D6046" w:rsidRPr="004D6046" w:rsidRDefault="00001085" w:rsidP="00001085">
      <w:pPr>
        <w:spacing w:after="0" w:line="240" w:lineRule="auto"/>
        <w:rPr>
          <w:rFonts w:ascii="Arial" w:eastAsia="Times New Roman" w:hAnsi="Arial" w:cs="Arial"/>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p>
    <w:p w14:paraId="54B62C8C" w14:textId="77777777" w:rsidR="004D6046" w:rsidRPr="004D6046" w:rsidRDefault="009F6C6E" w:rsidP="004D6046">
      <w:pPr>
        <w:spacing w:after="0" w:line="240" w:lineRule="auto"/>
        <w:rPr>
          <w:rFonts w:ascii="Arial" w:eastAsia="Times New Roman" w:hAnsi="Arial" w:cs="Arial"/>
          <w:b/>
          <w:color w:val="000000"/>
          <w:lang w:eastAsia="hr-HR"/>
        </w:rPr>
      </w:pPr>
    </w:p>
    <w:bookmarkStart w:id="5" w:name="Naziv_primatelja"/>
    <w:p w14:paraId="54B62CA0" w14:textId="434F03E9" w:rsidR="004D6046" w:rsidRPr="003447DD" w:rsidRDefault="009F6C6E" w:rsidP="003447DD">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r w:rsidRPr="004D6046">
        <w:rPr>
          <w:rFonts w:ascii="Arial" w:eastAsia="Times New Roman" w:hAnsi="Arial" w:cs="Arial"/>
          <w:b/>
          <w:color w:val="000000"/>
          <w:lang w:eastAsia="hr-HR"/>
        </w:rPr>
        <w:br/>
      </w:r>
      <w:bookmarkStart w:id="7"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7"/>
    </w:p>
    <w:sectPr w:rsidR="004D6046" w:rsidRPr="003447DD" w:rsidSect="00410C1E">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8EE51" w14:textId="77777777" w:rsidR="002B3C3A" w:rsidRDefault="002B3C3A" w:rsidP="002B3C3A">
      <w:pPr>
        <w:spacing w:after="0" w:line="240" w:lineRule="auto"/>
      </w:pPr>
      <w:r>
        <w:separator/>
      </w:r>
    </w:p>
  </w:endnote>
  <w:endnote w:type="continuationSeparator" w:id="0">
    <w:p w14:paraId="2F169AE8" w14:textId="77777777" w:rsidR="002B3C3A" w:rsidRDefault="002B3C3A" w:rsidP="002B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42774"/>
      <w:docPartObj>
        <w:docPartGallery w:val="Page Numbers (Bottom of Page)"/>
        <w:docPartUnique/>
      </w:docPartObj>
    </w:sdtPr>
    <w:sdtContent>
      <w:p w14:paraId="46859BAA" w14:textId="4CFA38CF" w:rsidR="002B3C3A" w:rsidRDefault="002B3C3A">
        <w:pPr>
          <w:pStyle w:val="Footer"/>
          <w:jc w:val="right"/>
        </w:pPr>
        <w:r>
          <w:fldChar w:fldCharType="begin"/>
        </w:r>
        <w:r>
          <w:instrText>PAGE   \* MERGEFORMAT</w:instrText>
        </w:r>
        <w:r>
          <w:fldChar w:fldCharType="separate"/>
        </w:r>
        <w:r w:rsidR="00480D8F">
          <w:rPr>
            <w:noProof/>
          </w:rPr>
          <w:t>4</w:t>
        </w:r>
        <w:r>
          <w:fldChar w:fldCharType="end"/>
        </w:r>
      </w:p>
    </w:sdtContent>
  </w:sdt>
  <w:p w14:paraId="35F2F796" w14:textId="77777777" w:rsidR="002B3C3A" w:rsidRDefault="002B3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A51C3" w14:textId="77777777" w:rsidR="002B3C3A" w:rsidRDefault="002B3C3A" w:rsidP="002B3C3A">
      <w:pPr>
        <w:spacing w:after="0" w:line="240" w:lineRule="auto"/>
      </w:pPr>
      <w:r>
        <w:separator/>
      </w:r>
    </w:p>
  </w:footnote>
  <w:footnote w:type="continuationSeparator" w:id="0">
    <w:p w14:paraId="20E3FBFC" w14:textId="77777777" w:rsidR="002B3C3A" w:rsidRDefault="002B3C3A" w:rsidP="002B3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BFB4DF82">
      <w:start w:val="1"/>
      <w:numFmt w:val="bullet"/>
      <w:lvlText w:val="-"/>
      <w:lvlJc w:val="left"/>
      <w:pPr>
        <w:ind w:left="720" w:hanging="360"/>
      </w:pPr>
      <w:rPr>
        <w:rFonts w:ascii="Tahoma" w:hAnsi="Tahoma" w:hint="default"/>
      </w:rPr>
    </w:lvl>
    <w:lvl w:ilvl="1" w:tplc="38BE1C04">
      <w:start w:val="1"/>
      <w:numFmt w:val="bullet"/>
      <w:lvlText w:val="o"/>
      <w:lvlJc w:val="left"/>
      <w:pPr>
        <w:ind w:left="1440" w:hanging="360"/>
      </w:pPr>
      <w:rPr>
        <w:rFonts w:ascii="Courier New" w:hAnsi="Courier New" w:cs="Courier New" w:hint="default"/>
      </w:rPr>
    </w:lvl>
    <w:lvl w:ilvl="2" w:tplc="183C1E3C">
      <w:start w:val="1"/>
      <w:numFmt w:val="bullet"/>
      <w:lvlText w:val="-"/>
      <w:lvlJc w:val="left"/>
      <w:pPr>
        <w:ind w:left="2160" w:hanging="360"/>
      </w:pPr>
      <w:rPr>
        <w:rFonts w:ascii="Tahoma" w:hAnsi="Tahoma" w:hint="default"/>
      </w:rPr>
    </w:lvl>
    <w:lvl w:ilvl="3" w:tplc="64D255FA" w:tentative="1">
      <w:start w:val="1"/>
      <w:numFmt w:val="bullet"/>
      <w:lvlText w:val=""/>
      <w:lvlJc w:val="left"/>
      <w:pPr>
        <w:ind w:left="2880" w:hanging="360"/>
      </w:pPr>
      <w:rPr>
        <w:rFonts w:ascii="Symbol" w:hAnsi="Symbol" w:hint="default"/>
      </w:rPr>
    </w:lvl>
    <w:lvl w:ilvl="4" w:tplc="CC3EFF5A" w:tentative="1">
      <w:start w:val="1"/>
      <w:numFmt w:val="bullet"/>
      <w:lvlText w:val="o"/>
      <w:lvlJc w:val="left"/>
      <w:pPr>
        <w:ind w:left="3600" w:hanging="360"/>
      </w:pPr>
      <w:rPr>
        <w:rFonts w:ascii="Courier New" w:hAnsi="Courier New" w:cs="Courier New" w:hint="default"/>
      </w:rPr>
    </w:lvl>
    <w:lvl w:ilvl="5" w:tplc="B5DC52AE" w:tentative="1">
      <w:start w:val="1"/>
      <w:numFmt w:val="bullet"/>
      <w:lvlText w:val=""/>
      <w:lvlJc w:val="left"/>
      <w:pPr>
        <w:ind w:left="4320" w:hanging="360"/>
      </w:pPr>
      <w:rPr>
        <w:rFonts w:ascii="Wingdings" w:hAnsi="Wingdings" w:hint="default"/>
      </w:rPr>
    </w:lvl>
    <w:lvl w:ilvl="6" w:tplc="3294E342" w:tentative="1">
      <w:start w:val="1"/>
      <w:numFmt w:val="bullet"/>
      <w:lvlText w:val=""/>
      <w:lvlJc w:val="left"/>
      <w:pPr>
        <w:ind w:left="5040" w:hanging="360"/>
      </w:pPr>
      <w:rPr>
        <w:rFonts w:ascii="Symbol" w:hAnsi="Symbol" w:hint="default"/>
      </w:rPr>
    </w:lvl>
    <w:lvl w:ilvl="7" w:tplc="2194AC4E" w:tentative="1">
      <w:start w:val="1"/>
      <w:numFmt w:val="bullet"/>
      <w:lvlText w:val="o"/>
      <w:lvlJc w:val="left"/>
      <w:pPr>
        <w:ind w:left="5760" w:hanging="360"/>
      </w:pPr>
      <w:rPr>
        <w:rFonts w:ascii="Courier New" w:hAnsi="Courier New" w:cs="Courier New" w:hint="default"/>
      </w:rPr>
    </w:lvl>
    <w:lvl w:ilvl="8" w:tplc="C4BC181C"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DA1AD10E">
      <w:start w:val="1"/>
      <w:numFmt w:val="bullet"/>
      <w:lvlText w:val=""/>
      <w:lvlJc w:val="left"/>
      <w:pPr>
        <w:ind w:left="720" w:hanging="360"/>
      </w:pPr>
      <w:rPr>
        <w:rFonts w:ascii="Wingdings" w:hAnsi="Wingdings" w:hint="default"/>
      </w:rPr>
    </w:lvl>
    <w:lvl w:ilvl="1" w:tplc="C71E7792" w:tentative="1">
      <w:start w:val="1"/>
      <w:numFmt w:val="bullet"/>
      <w:lvlText w:val="o"/>
      <w:lvlJc w:val="left"/>
      <w:pPr>
        <w:ind w:left="1440" w:hanging="360"/>
      </w:pPr>
      <w:rPr>
        <w:rFonts w:ascii="Courier New" w:hAnsi="Courier New" w:cs="Courier New" w:hint="default"/>
      </w:rPr>
    </w:lvl>
    <w:lvl w:ilvl="2" w:tplc="8F621262" w:tentative="1">
      <w:start w:val="1"/>
      <w:numFmt w:val="bullet"/>
      <w:lvlText w:val=""/>
      <w:lvlJc w:val="left"/>
      <w:pPr>
        <w:ind w:left="2160" w:hanging="360"/>
      </w:pPr>
      <w:rPr>
        <w:rFonts w:ascii="Wingdings" w:hAnsi="Wingdings" w:hint="default"/>
      </w:rPr>
    </w:lvl>
    <w:lvl w:ilvl="3" w:tplc="81F62E20" w:tentative="1">
      <w:start w:val="1"/>
      <w:numFmt w:val="bullet"/>
      <w:lvlText w:val=""/>
      <w:lvlJc w:val="left"/>
      <w:pPr>
        <w:ind w:left="2880" w:hanging="360"/>
      </w:pPr>
      <w:rPr>
        <w:rFonts w:ascii="Symbol" w:hAnsi="Symbol" w:hint="default"/>
      </w:rPr>
    </w:lvl>
    <w:lvl w:ilvl="4" w:tplc="D0A49C98" w:tentative="1">
      <w:start w:val="1"/>
      <w:numFmt w:val="bullet"/>
      <w:lvlText w:val="o"/>
      <w:lvlJc w:val="left"/>
      <w:pPr>
        <w:ind w:left="3600" w:hanging="360"/>
      </w:pPr>
      <w:rPr>
        <w:rFonts w:ascii="Courier New" w:hAnsi="Courier New" w:cs="Courier New" w:hint="default"/>
      </w:rPr>
    </w:lvl>
    <w:lvl w:ilvl="5" w:tplc="1560460A" w:tentative="1">
      <w:start w:val="1"/>
      <w:numFmt w:val="bullet"/>
      <w:lvlText w:val=""/>
      <w:lvlJc w:val="left"/>
      <w:pPr>
        <w:ind w:left="4320" w:hanging="360"/>
      </w:pPr>
      <w:rPr>
        <w:rFonts w:ascii="Wingdings" w:hAnsi="Wingdings" w:hint="default"/>
      </w:rPr>
    </w:lvl>
    <w:lvl w:ilvl="6" w:tplc="3E9A18AC" w:tentative="1">
      <w:start w:val="1"/>
      <w:numFmt w:val="bullet"/>
      <w:lvlText w:val=""/>
      <w:lvlJc w:val="left"/>
      <w:pPr>
        <w:ind w:left="5040" w:hanging="360"/>
      </w:pPr>
      <w:rPr>
        <w:rFonts w:ascii="Symbol" w:hAnsi="Symbol" w:hint="default"/>
      </w:rPr>
    </w:lvl>
    <w:lvl w:ilvl="7" w:tplc="CA28DBAE" w:tentative="1">
      <w:start w:val="1"/>
      <w:numFmt w:val="bullet"/>
      <w:lvlText w:val="o"/>
      <w:lvlJc w:val="left"/>
      <w:pPr>
        <w:ind w:left="5760" w:hanging="360"/>
      </w:pPr>
      <w:rPr>
        <w:rFonts w:ascii="Courier New" w:hAnsi="Courier New" w:cs="Courier New" w:hint="default"/>
      </w:rPr>
    </w:lvl>
    <w:lvl w:ilvl="8" w:tplc="3ED83440"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E16461E8">
      <w:start w:val="1"/>
      <w:numFmt w:val="decimal"/>
      <w:lvlText w:val="%1."/>
      <w:lvlJc w:val="left"/>
      <w:pPr>
        <w:ind w:left="720" w:hanging="360"/>
      </w:pPr>
      <w:rPr>
        <w:rFonts w:hint="default"/>
      </w:rPr>
    </w:lvl>
    <w:lvl w:ilvl="1" w:tplc="90D0222E" w:tentative="1">
      <w:start w:val="1"/>
      <w:numFmt w:val="lowerLetter"/>
      <w:lvlText w:val="%2."/>
      <w:lvlJc w:val="left"/>
      <w:pPr>
        <w:ind w:left="1440" w:hanging="360"/>
      </w:pPr>
    </w:lvl>
    <w:lvl w:ilvl="2" w:tplc="A3DCD008" w:tentative="1">
      <w:start w:val="1"/>
      <w:numFmt w:val="lowerRoman"/>
      <w:lvlText w:val="%3."/>
      <w:lvlJc w:val="right"/>
      <w:pPr>
        <w:ind w:left="2160" w:hanging="180"/>
      </w:pPr>
    </w:lvl>
    <w:lvl w:ilvl="3" w:tplc="46A200BA" w:tentative="1">
      <w:start w:val="1"/>
      <w:numFmt w:val="decimal"/>
      <w:lvlText w:val="%4."/>
      <w:lvlJc w:val="left"/>
      <w:pPr>
        <w:ind w:left="2880" w:hanging="360"/>
      </w:pPr>
    </w:lvl>
    <w:lvl w:ilvl="4" w:tplc="1FECE2FA" w:tentative="1">
      <w:start w:val="1"/>
      <w:numFmt w:val="lowerLetter"/>
      <w:lvlText w:val="%5."/>
      <w:lvlJc w:val="left"/>
      <w:pPr>
        <w:ind w:left="3600" w:hanging="360"/>
      </w:pPr>
    </w:lvl>
    <w:lvl w:ilvl="5" w:tplc="1A127F36" w:tentative="1">
      <w:start w:val="1"/>
      <w:numFmt w:val="lowerRoman"/>
      <w:lvlText w:val="%6."/>
      <w:lvlJc w:val="right"/>
      <w:pPr>
        <w:ind w:left="4320" w:hanging="180"/>
      </w:pPr>
    </w:lvl>
    <w:lvl w:ilvl="6" w:tplc="D4B25848" w:tentative="1">
      <w:start w:val="1"/>
      <w:numFmt w:val="decimal"/>
      <w:lvlText w:val="%7."/>
      <w:lvlJc w:val="left"/>
      <w:pPr>
        <w:ind w:left="5040" w:hanging="360"/>
      </w:pPr>
    </w:lvl>
    <w:lvl w:ilvl="7" w:tplc="27FC774A" w:tentative="1">
      <w:start w:val="1"/>
      <w:numFmt w:val="lowerLetter"/>
      <w:lvlText w:val="%8."/>
      <w:lvlJc w:val="left"/>
      <w:pPr>
        <w:ind w:left="5760" w:hanging="360"/>
      </w:pPr>
    </w:lvl>
    <w:lvl w:ilvl="8" w:tplc="B022953A" w:tentative="1">
      <w:start w:val="1"/>
      <w:numFmt w:val="lowerRoman"/>
      <w:lvlText w:val="%9."/>
      <w:lvlJc w:val="right"/>
      <w:pPr>
        <w:ind w:left="6480" w:hanging="180"/>
      </w:pPr>
    </w:lvl>
  </w:abstractNum>
  <w:abstractNum w:abstractNumId="5">
    <w:nsid w:val="5B71351F"/>
    <w:multiLevelType w:val="hybridMultilevel"/>
    <w:tmpl w:val="5E2ACCE2"/>
    <w:lvl w:ilvl="0" w:tplc="65BEC848">
      <w:start w:val="1"/>
      <w:numFmt w:val="bullet"/>
      <w:lvlText w:val="-"/>
      <w:lvlJc w:val="left"/>
      <w:pPr>
        <w:ind w:left="720" w:hanging="360"/>
      </w:pPr>
      <w:rPr>
        <w:rFonts w:ascii="Tahoma" w:hAnsi="Tahoma" w:hint="default"/>
      </w:rPr>
    </w:lvl>
    <w:lvl w:ilvl="1" w:tplc="EA288FAE">
      <w:start w:val="1"/>
      <w:numFmt w:val="bullet"/>
      <w:lvlText w:val="o"/>
      <w:lvlJc w:val="left"/>
      <w:pPr>
        <w:ind w:left="1440" w:hanging="360"/>
      </w:pPr>
      <w:rPr>
        <w:rFonts w:ascii="Courier New" w:hAnsi="Courier New" w:cs="Courier New" w:hint="default"/>
      </w:rPr>
    </w:lvl>
    <w:lvl w:ilvl="2" w:tplc="ACA24134">
      <w:start w:val="1"/>
      <w:numFmt w:val="bullet"/>
      <w:lvlText w:val=""/>
      <w:lvlJc w:val="left"/>
      <w:pPr>
        <w:ind w:left="2160" w:hanging="360"/>
      </w:pPr>
      <w:rPr>
        <w:rFonts w:ascii="Wingdings" w:hAnsi="Wingdings" w:hint="default"/>
      </w:rPr>
    </w:lvl>
    <w:lvl w:ilvl="3" w:tplc="CC3CBE96" w:tentative="1">
      <w:start w:val="1"/>
      <w:numFmt w:val="bullet"/>
      <w:lvlText w:val=""/>
      <w:lvlJc w:val="left"/>
      <w:pPr>
        <w:ind w:left="2880" w:hanging="360"/>
      </w:pPr>
      <w:rPr>
        <w:rFonts w:ascii="Symbol" w:hAnsi="Symbol" w:hint="default"/>
      </w:rPr>
    </w:lvl>
    <w:lvl w:ilvl="4" w:tplc="FFF88480" w:tentative="1">
      <w:start w:val="1"/>
      <w:numFmt w:val="bullet"/>
      <w:lvlText w:val="o"/>
      <w:lvlJc w:val="left"/>
      <w:pPr>
        <w:ind w:left="3600" w:hanging="360"/>
      </w:pPr>
      <w:rPr>
        <w:rFonts w:ascii="Courier New" w:hAnsi="Courier New" w:cs="Courier New" w:hint="default"/>
      </w:rPr>
    </w:lvl>
    <w:lvl w:ilvl="5" w:tplc="9E1AF2C4" w:tentative="1">
      <w:start w:val="1"/>
      <w:numFmt w:val="bullet"/>
      <w:lvlText w:val=""/>
      <w:lvlJc w:val="left"/>
      <w:pPr>
        <w:ind w:left="4320" w:hanging="360"/>
      </w:pPr>
      <w:rPr>
        <w:rFonts w:ascii="Wingdings" w:hAnsi="Wingdings" w:hint="default"/>
      </w:rPr>
    </w:lvl>
    <w:lvl w:ilvl="6" w:tplc="D4929D36" w:tentative="1">
      <w:start w:val="1"/>
      <w:numFmt w:val="bullet"/>
      <w:lvlText w:val=""/>
      <w:lvlJc w:val="left"/>
      <w:pPr>
        <w:ind w:left="5040" w:hanging="360"/>
      </w:pPr>
      <w:rPr>
        <w:rFonts w:ascii="Symbol" w:hAnsi="Symbol" w:hint="default"/>
      </w:rPr>
    </w:lvl>
    <w:lvl w:ilvl="7" w:tplc="C3FAC1FA" w:tentative="1">
      <w:start w:val="1"/>
      <w:numFmt w:val="bullet"/>
      <w:lvlText w:val="o"/>
      <w:lvlJc w:val="left"/>
      <w:pPr>
        <w:ind w:left="5760" w:hanging="360"/>
      </w:pPr>
      <w:rPr>
        <w:rFonts w:ascii="Courier New" w:hAnsi="Courier New" w:cs="Courier New" w:hint="default"/>
      </w:rPr>
    </w:lvl>
    <w:lvl w:ilvl="8" w:tplc="40A0B254"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B22015E6">
      <w:start w:val="1"/>
      <w:numFmt w:val="bullet"/>
      <w:lvlText w:val="-"/>
      <w:lvlJc w:val="left"/>
      <w:pPr>
        <w:ind w:left="720" w:hanging="360"/>
      </w:pPr>
      <w:rPr>
        <w:rFonts w:ascii="Tahoma" w:hAnsi="Tahoma" w:hint="default"/>
      </w:rPr>
    </w:lvl>
    <w:lvl w:ilvl="1" w:tplc="9FBEA306" w:tentative="1">
      <w:start w:val="1"/>
      <w:numFmt w:val="bullet"/>
      <w:lvlText w:val="o"/>
      <w:lvlJc w:val="left"/>
      <w:pPr>
        <w:ind w:left="1440" w:hanging="360"/>
      </w:pPr>
      <w:rPr>
        <w:rFonts w:ascii="Courier New" w:hAnsi="Courier New" w:cs="Courier New" w:hint="default"/>
      </w:rPr>
    </w:lvl>
    <w:lvl w:ilvl="2" w:tplc="85B634AE" w:tentative="1">
      <w:start w:val="1"/>
      <w:numFmt w:val="bullet"/>
      <w:lvlText w:val=""/>
      <w:lvlJc w:val="left"/>
      <w:pPr>
        <w:ind w:left="2160" w:hanging="360"/>
      </w:pPr>
      <w:rPr>
        <w:rFonts w:ascii="Wingdings" w:hAnsi="Wingdings" w:hint="default"/>
      </w:rPr>
    </w:lvl>
    <w:lvl w:ilvl="3" w:tplc="78EC866E" w:tentative="1">
      <w:start w:val="1"/>
      <w:numFmt w:val="bullet"/>
      <w:lvlText w:val=""/>
      <w:lvlJc w:val="left"/>
      <w:pPr>
        <w:ind w:left="2880" w:hanging="360"/>
      </w:pPr>
      <w:rPr>
        <w:rFonts w:ascii="Symbol" w:hAnsi="Symbol" w:hint="default"/>
      </w:rPr>
    </w:lvl>
    <w:lvl w:ilvl="4" w:tplc="B7AE2DCE" w:tentative="1">
      <w:start w:val="1"/>
      <w:numFmt w:val="bullet"/>
      <w:lvlText w:val="o"/>
      <w:lvlJc w:val="left"/>
      <w:pPr>
        <w:ind w:left="3600" w:hanging="360"/>
      </w:pPr>
      <w:rPr>
        <w:rFonts w:ascii="Courier New" w:hAnsi="Courier New" w:cs="Courier New" w:hint="default"/>
      </w:rPr>
    </w:lvl>
    <w:lvl w:ilvl="5" w:tplc="A3CEB832" w:tentative="1">
      <w:start w:val="1"/>
      <w:numFmt w:val="bullet"/>
      <w:lvlText w:val=""/>
      <w:lvlJc w:val="left"/>
      <w:pPr>
        <w:ind w:left="4320" w:hanging="360"/>
      </w:pPr>
      <w:rPr>
        <w:rFonts w:ascii="Wingdings" w:hAnsi="Wingdings" w:hint="default"/>
      </w:rPr>
    </w:lvl>
    <w:lvl w:ilvl="6" w:tplc="0DE68986" w:tentative="1">
      <w:start w:val="1"/>
      <w:numFmt w:val="bullet"/>
      <w:lvlText w:val=""/>
      <w:lvlJc w:val="left"/>
      <w:pPr>
        <w:ind w:left="5040" w:hanging="360"/>
      </w:pPr>
      <w:rPr>
        <w:rFonts w:ascii="Symbol" w:hAnsi="Symbol" w:hint="default"/>
      </w:rPr>
    </w:lvl>
    <w:lvl w:ilvl="7" w:tplc="7A463D28" w:tentative="1">
      <w:start w:val="1"/>
      <w:numFmt w:val="bullet"/>
      <w:lvlText w:val="o"/>
      <w:lvlJc w:val="left"/>
      <w:pPr>
        <w:ind w:left="5760" w:hanging="360"/>
      </w:pPr>
      <w:rPr>
        <w:rFonts w:ascii="Courier New" w:hAnsi="Courier New" w:cs="Courier New" w:hint="default"/>
      </w:rPr>
    </w:lvl>
    <w:lvl w:ilvl="8" w:tplc="AFAA93DA"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0B12F8EE">
      <w:start w:val="1"/>
      <w:numFmt w:val="bullet"/>
      <w:lvlText w:val="-"/>
      <w:lvlJc w:val="left"/>
      <w:pPr>
        <w:ind w:left="720" w:hanging="360"/>
      </w:pPr>
      <w:rPr>
        <w:rFonts w:ascii="Tahoma" w:hAnsi="Tahoma" w:hint="default"/>
      </w:rPr>
    </w:lvl>
    <w:lvl w:ilvl="1" w:tplc="652E2552" w:tentative="1">
      <w:start w:val="1"/>
      <w:numFmt w:val="bullet"/>
      <w:lvlText w:val="o"/>
      <w:lvlJc w:val="left"/>
      <w:pPr>
        <w:ind w:left="1440" w:hanging="360"/>
      </w:pPr>
      <w:rPr>
        <w:rFonts w:ascii="Courier New" w:hAnsi="Courier New" w:cs="Courier New" w:hint="default"/>
      </w:rPr>
    </w:lvl>
    <w:lvl w:ilvl="2" w:tplc="31143758" w:tentative="1">
      <w:start w:val="1"/>
      <w:numFmt w:val="bullet"/>
      <w:lvlText w:val=""/>
      <w:lvlJc w:val="left"/>
      <w:pPr>
        <w:ind w:left="2160" w:hanging="360"/>
      </w:pPr>
      <w:rPr>
        <w:rFonts w:ascii="Wingdings" w:hAnsi="Wingdings" w:hint="default"/>
      </w:rPr>
    </w:lvl>
    <w:lvl w:ilvl="3" w:tplc="88DA8258" w:tentative="1">
      <w:start w:val="1"/>
      <w:numFmt w:val="bullet"/>
      <w:lvlText w:val=""/>
      <w:lvlJc w:val="left"/>
      <w:pPr>
        <w:ind w:left="2880" w:hanging="360"/>
      </w:pPr>
      <w:rPr>
        <w:rFonts w:ascii="Symbol" w:hAnsi="Symbol" w:hint="default"/>
      </w:rPr>
    </w:lvl>
    <w:lvl w:ilvl="4" w:tplc="FB14B894" w:tentative="1">
      <w:start w:val="1"/>
      <w:numFmt w:val="bullet"/>
      <w:lvlText w:val="o"/>
      <w:lvlJc w:val="left"/>
      <w:pPr>
        <w:ind w:left="3600" w:hanging="360"/>
      </w:pPr>
      <w:rPr>
        <w:rFonts w:ascii="Courier New" w:hAnsi="Courier New" w:cs="Courier New" w:hint="default"/>
      </w:rPr>
    </w:lvl>
    <w:lvl w:ilvl="5" w:tplc="8696A5D6" w:tentative="1">
      <w:start w:val="1"/>
      <w:numFmt w:val="bullet"/>
      <w:lvlText w:val=""/>
      <w:lvlJc w:val="left"/>
      <w:pPr>
        <w:ind w:left="4320" w:hanging="360"/>
      </w:pPr>
      <w:rPr>
        <w:rFonts w:ascii="Wingdings" w:hAnsi="Wingdings" w:hint="default"/>
      </w:rPr>
    </w:lvl>
    <w:lvl w:ilvl="6" w:tplc="B2E46276" w:tentative="1">
      <w:start w:val="1"/>
      <w:numFmt w:val="bullet"/>
      <w:lvlText w:val=""/>
      <w:lvlJc w:val="left"/>
      <w:pPr>
        <w:ind w:left="5040" w:hanging="360"/>
      </w:pPr>
      <w:rPr>
        <w:rFonts w:ascii="Symbol" w:hAnsi="Symbol" w:hint="default"/>
      </w:rPr>
    </w:lvl>
    <w:lvl w:ilvl="7" w:tplc="C39E254A" w:tentative="1">
      <w:start w:val="1"/>
      <w:numFmt w:val="bullet"/>
      <w:lvlText w:val="o"/>
      <w:lvlJc w:val="left"/>
      <w:pPr>
        <w:ind w:left="5760" w:hanging="360"/>
      </w:pPr>
      <w:rPr>
        <w:rFonts w:ascii="Courier New" w:hAnsi="Courier New" w:cs="Courier New" w:hint="default"/>
      </w:rPr>
    </w:lvl>
    <w:lvl w:ilvl="8" w:tplc="DBE0C496"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C5EEF2AE">
      <w:start w:val="1"/>
      <w:numFmt w:val="bullet"/>
      <w:lvlText w:val="-"/>
      <w:lvlJc w:val="left"/>
      <w:pPr>
        <w:ind w:left="720" w:hanging="360"/>
      </w:pPr>
      <w:rPr>
        <w:rFonts w:ascii="Tahoma" w:hAnsi="Tahoma" w:hint="default"/>
      </w:rPr>
    </w:lvl>
    <w:lvl w:ilvl="1" w:tplc="AF6A2240" w:tentative="1">
      <w:start w:val="1"/>
      <w:numFmt w:val="bullet"/>
      <w:lvlText w:val="o"/>
      <w:lvlJc w:val="left"/>
      <w:pPr>
        <w:ind w:left="1440" w:hanging="360"/>
      </w:pPr>
      <w:rPr>
        <w:rFonts w:ascii="Courier New" w:hAnsi="Courier New" w:cs="Courier New" w:hint="default"/>
      </w:rPr>
    </w:lvl>
    <w:lvl w:ilvl="2" w:tplc="44C24840" w:tentative="1">
      <w:start w:val="1"/>
      <w:numFmt w:val="bullet"/>
      <w:lvlText w:val=""/>
      <w:lvlJc w:val="left"/>
      <w:pPr>
        <w:ind w:left="2160" w:hanging="360"/>
      </w:pPr>
      <w:rPr>
        <w:rFonts w:ascii="Wingdings" w:hAnsi="Wingdings" w:hint="default"/>
      </w:rPr>
    </w:lvl>
    <w:lvl w:ilvl="3" w:tplc="3990BFAE" w:tentative="1">
      <w:start w:val="1"/>
      <w:numFmt w:val="bullet"/>
      <w:lvlText w:val=""/>
      <w:lvlJc w:val="left"/>
      <w:pPr>
        <w:ind w:left="2880" w:hanging="360"/>
      </w:pPr>
      <w:rPr>
        <w:rFonts w:ascii="Symbol" w:hAnsi="Symbol" w:hint="default"/>
      </w:rPr>
    </w:lvl>
    <w:lvl w:ilvl="4" w:tplc="EF96FB6A" w:tentative="1">
      <w:start w:val="1"/>
      <w:numFmt w:val="bullet"/>
      <w:lvlText w:val="o"/>
      <w:lvlJc w:val="left"/>
      <w:pPr>
        <w:ind w:left="3600" w:hanging="360"/>
      </w:pPr>
      <w:rPr>
        <w:rFonts w:ascii="Courier New" w:hAnsi="Courier New" w:cs="Courier New" w:hint="default"/>
      </w:rPr>
    </w:lvl>
    <w:lvl w:ilvl="5" w:tplc="BA6C78FE" w:tentative="1">
      <w:start w:val="1"/>
      <w:numFmt w:val="bullet"/>
      <w:lvlText w:val=""/>
      <w:lvlJc w:val="left"/>
      <w:pPr>
        <w:ind w:left="4320" w:hanging="360"/>
      </w:pPr>
      <w:rPr>
        <w:rFonts w:ascii="Wingdings" w:hAnsi="Wingdings" w:hint="default"/>
      </w:rPr>
    </w:lvl>
    <w:lvl w:ilvl="6" w:tplc="3BE8C0E0" w:tentative="1">
      <w:start w:val="1"/>
      <w:numFmt w:val="bullet"/>
      <w:lvlText w:val=""/>
      <w:lvlJc w:val="left"/>
      <w:pPr>
        <w:ind w:left="5040" w:hanging="360"/>
      </w:pPr>
      <w:rPr>
        <w:rFonts w:ascii="Symbol" w:hAnsi="Symbol" w:hint="default"/>
      </w:rPr>
    </w:lvl>
    <w:lvl w:ilvl="7" w:tplc="CCCC6166" w:tentative="1">
      <w:start w:val="1"/>
      <w:numFmt w:val="bullet"/>
      <w:lvlText w:val="o"/>
      <w:lvlJc w:val="left"/>
      <w:pPr>
        <w:ind w:left="5760" w:hanging="360"/>
      </w:pPr>
      <w:rPr>
        <w:rFonts w:ascii="Courier New" w:hAnsi="Courier New" w:cs="Courier New" w:hint="default"/>
      </w:rPr>
    </w:lvl>
    <w:lvl w:ilvl="8" w:tplc="EF2E7CF6"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079E77CC">
      <w:start w:val="1"/>
      <w:numFmt w:val="bullet"/>
      <w:lvlText w:val=""/>
      <w:lvlJc w:val="left"/>
      <w:pPr>
        <w:ind w:left="720" w:hanging="360"/>
      </w:pPr>
      <w:rPr>
        <w:rFonts w:ascii="Wingdings" w:hAnsi="Wingdings" w:hint="default"/>
      </w:rPr>
    </w:lvl>
    <w:lvl w:ilvl="1" w:tplc="6A442134" w:tentative="1">
      <w:start w:val="1"/>
      <w:numFmt w:val="bullet"/>
      <w:lvlText w:val="o"/>
      <w:lvlJc w:val="left"/>
      <w:pPr>
        <w:ind w:left="1440" w:hanging="360"/>
      </w:pPr>
      <w:rPr>
        <w:rFonts w:ascii="Courier New" w:hAnsi="Courier New" w:cs="Courier New" w:hint="default"/>
      </w:rPr>
    </w:lvl>
    <w:lvl w:ilvl="2" w:tplc="10666B0C" w:tentative="1">
      <w:start w:val="1"/>
      <w:numFmt w:val="bullet"/>
      <w:lvlText w:val=""/>
      <w:lvlJc w:val="left"/>
      <w:pPr>
        <w:ind w:left="2160" w:hanging="360"/>
      </w:pPr>
      <w:rPr>
        <w:rFonts w:ascii="Wingdings" w:hAnsi="Wingdings" w:hint="default"/>
      </w:rPr>
    </w:lvl>
    <w:lvl w:ilvl="3" w:tplc="1E1A1A20" w:tentative="1">
      <w:start w:val="1"/>
      <w:numFmt w:val="bullet"/>
      <w:lvlText w:val=""/>
      <w:lvlJc w:val="left"/>
      <w:pPr>
        <w:ind w:left="2880" w:hanging="360"/>
      </w:pPr>
      <w:rPr>
        <w:rFonts w:ascii="Symbol" w:hAnsi="Symbol" w:hint="default"/>
      </w:rPr>
    </w:lvl>
    <w:lvl w:ilvl="4" w:tplc="B7907D74" w:tentative="1">
      <w:start w:val="1"/>
      <w:numFmt w:val="bullet"/>
      <w:lvlText w:val="o"/>
      <w:lvlJc w:val="left"/>
      <w:pPr>
        <w:ind w:left="3600" w:hanging="360"/>
      </w:pPr>
      <w:rPr>
        <w:rFonts w:ascii="Courier New" w:hAnsi="Courier New" w:cs="Courier New" w:hint="default"/>
      </w:rPr>
    </w:lvl>
    <w:lvl w:ilvl="5" w:tplc="63CE6878" w:tentative="1">
      <w:start w:val="1"/>
      <w:numFmt w:val="bullet"/>
      <w:lvlText w:val=""/>
      <w:lvlJc w:val="left"/>
      <w:pPr>
        <w:ind w:left="4320" w:hanging="360"/>
      </w:pPr>
      <w:rPr>
        <w:rFonts w:ascii="Wingdings" w:hAnsi="Wingdings" w:hint="default"/>
      </w:rPr>
    </w:lvl>
    <w:lvl w:ilvl="6" w:tplc="3CC6D77A" w:tentative="1">
      <w:start w:val="1"/>
      <w:numFmt w:val="bullet"/>
      <w:lvlText w:val=""/>
      <w:lvlJc w:val="left"/>
      <w:pPr>
        <w:ind w:left="5040" w:hanging="360"/>
      </w:pPr>
      <w:rPr>
        <w:rFonts w:ascii="Symbol" w:hAnsi="Symbol" w:hint="default"/>
      </w:rPr>
    </w:lvl>
    <w:lvl w:ilvl="7" w:tplc="0F28C8F0" w:tentative="1">
      <w:start w:val="1"/>
      <w:numFmt w:val="bullet"/>
      <w:lvlText w:val="o"/>
      <w:lvlJc w:val="left"/>
      <w:pPr>
        <w:ind w:left="5760" w:hanging="360"/>
      </w:pPr>
      <w:rPr>
        <w:rFonts w:ascii="Courier New" w:hAnsi="Courier New" w:cs="Courier New" w:hint="default"/>
      </w:rPr>
    </w:lvl>
    <w:lvl w:ilvl="8" w:tplc="2ACAD24E"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1569"/>
        </w:tabs>
        <w:ind w:left="1569"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A5"/>
    <w:rsid w:val="00001085"/>
    <w:rsid w:val="00066111"/>
    <w:rsid w:val="001C2BF5"/>
    <w:rsid w:val="002B3C3A"/>
    <w:rsid w:val="00323FD6"/>
    <w:rsid w:val="003447DD"/>
    <w:rsid w:val="003F0BA5"/>
    <w:rsid w:val="00480D8F"/>
    <w:rsid w:val="00587AED"/>
    <w:rsid w:val="00682D3C"/>
    <w:rsid w:val="009F6C6E"/>
    <w:rsid w:val="00D11362"/>
    <w:rsid w:val="00DD56BA"/>
    <w:rsid w:val="00E97789"/>
    <w:rsid w:val="00ED070D"/>
    <w:rsid w:val="00F026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B6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2B3C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C3A"/>
    <w:rPr>
      <w:sz w:val="22"/>
      <w:szCs w:val="22"/>
      <w:lang w:eastAsia="en-US"/>
    </w:rPr>
  </w:style>
  <w:style w:type="paragraph" w:styleId="Footer">
    <w:name w:val="footer"/>
    <w:basedOn w:val="Normal"/>
    <w:link w:val="FooterChar"/>
    <w:uiPriority w:val="99"/>
    <w:unhideWhenUsed/>
    <w:rsid w:val="002B3C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C3A"/>
    <w:rPr>
      <w:sz w:val="22"/>
      <w:szCs w:val="22"/>
      <w:lang w:eastAsia="en-US"/>
    </w:rPr>
  </w:style>
  <w:style w:type="paragraph" w:styleId="ListParagraph">
    <w:name w:val="List Paragraph"/>
    <w:basedOn w:val="Normal"/>
    <w:uiPriority w:val="34"/>
    <w:qFormat/>
    <w:rsid w:val="00001085"/>
    <w:pPr>
      <w:ind w:left="720"/>
      <w:contextualSpacing/>
    </w:pPr>
  </w:style>
  <w:style w:type="character" w:styleId="Hyperlink">
    <w:name w:val="Hyperlink"/>
    <w:basedOn w:val="DefaultParagraphFont"/>
    <w:uiPriority w:val="99"/>
    <w:unhideWhenUsed/>
    <w:rsid w:val="000010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2B3C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C3A"/>
    <w:rPr>
      <w:sz w:val="22"/>
      <w:szCs w:val="22"/>
      <w:lang w:eastAsia="en-US"/>
    </w:rPr>
  </w:style>
  <w:style w:type="paragraph" w:styleId="Footer">
    <w:name w:val="footer"/>
    <w:basedOn w:val="Normal"/>
    <w:link w:val="FooterChar"/>
    <w:uiPriority w:val="99"/>
    <w:unhideWhenUsed/>
    <w:rsid w:val="002B3C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C3A"/>
    <w:rPr>
      <w:sz w:val="22"/>
      <w:szCs w:val="22"/>
      <w:lang w:eastAsia="en-US"/>
    </w:rPr>
  </w:style>
  <w:style w:type="paragraph" w:styleId="ListParagraph">
    <w:name w:val="List Paragraph"/>
    <w:basedOn w:val="Normal"/>
    <w:uiPriority w:val="34"/>
    <w:qFormat/>
    <w:rsid w:val="00001085"/>
    <w:pPr>
      <w:ind w:left="720"/>
      <w:contextualSpacing/>
    </w:pPr>
  </w:style>
  <w:style w:type="character" w:styleId="Hyperlink">
    <w:name w:val="Hyperlink"/>
    <w:basedOn w:val="DefaultParagraphFont"/>
    <w:uiPriority w:val="99"/>
    <w:unhideWhenUsed/>
    <w:rsid w:val="00001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ip.situm@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24F3204CCAD449B87391278D931AC" ma:contentTypeVersion="0" ma:contentTypeDescription="Create a new document." ma:contentTypeScope="" ma:versionID="ba0f38a66c9b8ac743be3ff629b9ee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538F3-3FF0-44ED-980B-752D12DC3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5C9E8C-B90F-4183-8B05-AF2EAD8CF988}">
  <ds:schemaRefs>
    <ds:schemaRef ds:uri="http://schemas.microsoft.com/sharepoint/v3/contenttype/forms"/>
  </ds:schemaRefs>
</ds:datastoreItem>
</file>

<file path=customXml/itemProps3.xml><?xml version="1.0" encoding="utf-8"?>
<ds:datastoreItem xmlns:ds="http://schemas.openxmlformats.org/officeDocument/2006/customXml" ds:itemID="{9E6E40E1-C049-477B-814C-60E102D3E376}">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2</cp:revision>
  <dcterms:created xsi:type="dcterms:W3CDTF">2019-09-10T13:00:00Z</dcterms:created>
  <dcterms:modified xsi:type="dcterms:W3CDTF">2019-09-10T13:00:00Z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0x010100C2024F3204CCAD449B87391278D931AC</vt:lpwstr>
  </property>
</Properties>
</file>