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C1D9B" w14:paraId="5E0669F8" w14:textId="77777777" w:rsidTr="005F6458">
        <w:trPr>
          <w:trHeight w:val="762"/>
        </w:trPr>
        <w:tc>
          <w:tcPr>
            <w:tcW w:w="5046" w:type="dxa"/>
          </w:tcPr>
          <w:p w14:paraId="5E0669F5" w14:textId="15C0E2B9" w:rsidR="00410C1E" w:rsidRPr="006A761D" w:rsidRDefault="005E162B" w:rsidP="005E162B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B13686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1C268ED2" wp14:editId="32377CF0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E0669F6" w14:textId="77777777" w:rsidR="00410C1E" w:rsidRPr="006A761D" w:rsidRDefault="005E162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2027067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E0669F7" w14:textId="77777777" w:rsidR="00410C1E" w:rsidRPr="006A761D" w:rsidRDefault="00B1368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F258466" w14:textId="77777777" w:rsidR="005E162B" w:rsidRDefault="005E162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0653808" w14:textId="77777777" w:rsidR="00B13686" w:rsidRPr="00B13686" w:rsidRDefault="00B13686" w:rsidP="00B13686">
      <w:pPr>
        <w:spacing w:after="0" w:line="240" w:lineRule="auto"/>
        <w:outlineLvl w:val="0"/>
        <w:rPr>
          <w:rFonts w:ascii="Arial" w:hAnsi="Arial" w:cs="Arial"/>
          <w:iCs/>
        </w:rPr>
      </w:pPr>
    </w:p>
    <w:p w14:paraId="462336BD" w14:textId="77777777" w:rsidR="00B13686" w:rsidRPr="00B13686" w:rsidRDefault="00B13686" w:rsidP="00B1368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13686">
        <w:rPr>
          <w:rFonts w:ascii="Arial" w:hAnsi="Arial" w:cs="Arial"/>
          <w:iCs/>
          <w:lang w:val="pl-PL"/>
        </w:rPr>
        <w:t>R E P U B L I K A  H R V A T S K A</w:t>
      </w:r>
    </w:p>
    <w:p w14:paraId="4FF7D477" w14:textId="77777777" w:rsidR="00B13686" w:rsidRPr="00B13686" w:rsidRDefault="00B13686" w:rsidP="00B1368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13686">
        <w:rPr>
          <w:rFonts w:ascii="Arial" w:hAnsi="Arial" w:cs="Arial"/>
          <w:iCs/>
          <w:lang w:val="pl-PL"/>
        </w:rPr>
        <w:t xml:space="preserve">   SPLITSKO-DALMATINSKA ŽUPANIJA</w:t>
      </w:r>
    </w:p>
    <w:p w14:paraId="719EBF5B" w14:textId="77777777" w:rsidR="00B13686" w:rsidRPr="00B13686" w:rsidRDefault="00B13686" w:rsidP="00B1368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13686">
        <w:rPr>
          <w:rFonts w:ascii="Arial" w:hAnsi="Arial" w:cs="Arial"/>
          <w:iCs/>
          <w:lang w:val="pl-PL"/>
        </w:rPr>
        <w:t xml:space="preserve">                GRAD SPLIT</w:t>
      </w:r>
    </w:p>
    <w:p w14:paraId="721FF600" w14:textId="77777777" w:rsidR="00B13686" w:rsidRPr="00B13686" w:rsidRDefault="00B13686" w:rsidP="00B1368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13686">
        <w:rPr>
          <w:rFonts w:ascii="Arial" w:hAnsi="Arial" w:cs="Arial"/>
          <w:iCs/>
          <w:lang w:val="pl-PL"/>
        </w:rPr>
        <w:t xml:space="preserve">        GRADONAČELNIK</w:t>
      </w:r>
    </w:p>
    <w:p w14:paraId="2E7A6195" w14:textId="77777777" w:rsidR="005E162B" w:rsidRDefault="005E162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E0669FF" w14:textId="77777777" w:rsidR="0098666F" w:rsidRPr="00410C1E" w:rsidRDefault="005E162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330-05/19-01/107</w:t>
      </w:r>
      <w:r w:rsidRPr="0092088C">
        <w:rPr>
          <w:rFonts w:ascii="Arial" w:hAnsi="Arial"/>
        </w:rPr>
        <w:fldChar w:fldCharType="end"/>
      </w:r>
      <w:bookmarkEnd w:id="0"/>
    </w:p>
    <w:p w14:paraId="5E066A00" w14:textId="77777777" w:rsidR="0098666F" w:rsidRPr="0092088C" w:rsidRDefault="005E162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1"/>
    </w:p>
    <w:p w14:paraId="5E066A01" w14:textId="77777777" w:rsidR="0098666F" w:rsidRPr="0092088C" w:rsidRDefault="005E162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15. travnja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5B1CEF51" w14:textId="77777777" w:rsidR="005E162B" w:rsidRDefault="005E162B" w:rsidP="005E162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0015CD1F" w14:textId="16BEF31C" w:rsidR="005E162B" w:rsidRDefault="005E162B" w:rsidP="005E162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46/13 - pročišćeni tekst i 11/18) i Pravilnika o provedbi postupaka jednostavne nabave („Službeni glasnik Grada Splita“ broj 4/17), Gradonačelnik Grada Splita dana 15. travnja 2019. godine, donosi</w:t>
      </w:r>
    </w:p>
    <w:p w14:paraId="5F6AD7CE" w14:textId="77777777" w:rsidR="005E162B" w:rsidRDefault="005E162B" w:rsidP="005E162B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2ED6520D" w14:textId="1846A3B1" w:rsidR="005E162B" w:rsidRDefault="005E162B" w:rsidP="005E162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07F3A5E3" w14:textId="77777777" w:rsidR="005E162B" w:rsidRDefault="005E162B" w:rsidP="005E162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</w:t>
      </w:r>
    </w:p>
    <w:p w14:paraId="6F16852D" w14:textId="292FA918" w:rsidR="005E162B" w:rsidRDefault="005E162B" w:rsidP="005E162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jednostavne nabave sanacije krova MO Slatine</w:t>
      </w:r>
    </w:p>
    <w:p w14:paraId="71591D4D" w14:textId="77777777" w:rsidR="005E162B" w:rsidRDefault="005E162B" w:rsidP="005E162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2C5FD60" w14:textId="1CB8F97F" w:rsidR="005E162B" w:rsidRPr="005E162B" w:rsidRDefault="005E162B" w:rsidP="005E16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>
        <w:rPr>
          <w:rFonts w:ascii="Arial" w:eastAsia="Times New Roman" w:hAnsi="Arial" w:cs="Arial"/>
          <w:bCs/>
          <w:iCs/>
          <w:color w:val="000000"/>
          <w:lang w:eastAsia="hr-HR"/>
        </w:rPr>
        <w:t>sanacije krova MO Slatine</w:t>
      </w:r>
      <w:r>
        <w:rPr>
          <w:rFonts w:ascii="Arial" w:eastAsia="Times New Roman" w:hAnsi="Arial" w:cs="Arial"/>
          <w:b/>
          <w:bCs/>
          <w:iCs/>
          <w:color w:val="000000"/>
          <w:lang w:val="en-US"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sastavu: Katarina-Nataša Merćep i Josip Šitum, te se odabire ponuda ponuditelja: </w:t>
      </w:r>
      <w:r>
        <w:rPr>
          <w:rFonts w:ascii="Arial" w:eastAsia="Times New Roman" w:hAnsi="Arial" w:cs="Arial"/>
          <w:b/>
          <w:color w:val="000000"/>
          <w:lang w:val="pl-PL" w:eastAsia="hr-HR"/>
        </w:rPr>
        <w:t>Gradina - mont d.o.o., Vučipolje 64, 21 233 Hrvace, OIB: 56982549059</w:t>
      </w:r>
      <w:r>
        <w:rPr>
          <w:rFonts w:ascii="Arial" w:eastAsia="Times New Roman" w:hAnsi="Arial" w:cs="Arial"/>
          <w:b/>
          <w:color w:val="000000"/>
          <w:lang w:eastAsia="hr-HR"/>
        </w:rPr>
        <w:t>, s cijenom ponude od 542.995,00 kuna (s PDV-om).</w:t>
      </w:r>
    </w:p>
    <w:p w14:paraId="0095FCA8" w14:textId="0FF0C38A" w:rsidR="005E162B" w:rsidRDefault="005E162B" w:rsidP="005E16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150A7607" w14:textId="77777777" w:rsidR="005E162B" w:rsidRDefault="005E162B" w:rsidP="005E16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4D5EAF78" w14:textId="228A2CC6" w:rsidR="005E162B" w:rsidRDefault="005E162B" w:rsidP="005E16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43FC3B91" w14:textId="77777777" w:rsidR="005E162B" w:rsidRDefault="005E162B" w:rsidP="005E162B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E86144D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EBE6B07" w14:textId="77777777" w:rsidR="005E162B" w:rsidRDefault="005E162B" w:rsidP="005E162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3A1C9A99" w14:textId="77777777" w:rsidR="005E162B" w:rsidRDefault="005E162B" w:rsidP="005E162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663BC1E" w14:textId="77777777" w:rsidR="005E162B" w:rsidRDefault="005E162B" w:rsidP="005E162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B34B140" w14:textId="1D1C0C93" w:rsidR="005E162B" w:rsidRDefault="005E162B" w:rsidP="005E162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B13686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5F80C2BC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9E45EC7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9BB8215" w14:textId="77777777" w:rsidR="005E162B" w:rsidRDefault="005E162B" w:rsidP="005E162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97A4D06" w14:textId="77777777" w:rsidR="005E162B" w:rsidRDefault="005E162B" w:rsidP="005E162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3E9C083" w14:textId="77777777" w:rsidR="005E162B" w:rsidRDefault="005E162B" w:rsidP="005E162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798B398D" w14:textId="3B58A63E" w:rsidR="005E162B" w:rsidRDefault="005E162B" w:rsidP="005E16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Članovima stručnog povjerenstva, svima</w:t>
      </w:r>
    </w:p>
    <w:p w14:paraId="6D2BDFDD" w14:textId="549E7E5D" w:rsidR="005E162B" w:rsidRDefault="005E162B" w:rsidP="005E16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Upravni odjel za financijsko upravljanje i kontroling, ovdje</w:t>
      </w:r>
    </w:p>
    <w:p w14:paraId="4738150D" w14:textId="5F628CC6" w:rsidR="005E162B" w:rsidRDefault="005E162B" w:rsidP="005E16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Uredništvu „Službenog glasnika Grada Splita“, ovdje</w:t>
      </w:r>
    </w:p>
    <w:p w14:paraId="1D3D570B" w14:textId="62BF83B6" w:rsidR="005E162B" w:rsidRDefault="005E162B" w:rsidP="005E16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Pismohrani, ovdje</w:t>
      </w:r>
    </w:p>
    <w:p w14:paraId="6F33C426" w14:textId="4A42E937" w:rsidR="005E162B" w:rsidRDefault="005E162B" w:rsidP="005E16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FF8DB5E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9047ED6" w14:textId="77777777" w:rsidR="005E162B" w:rsidRDefault="005E162B" w:rsidP="005E162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sanacije krova MO Slatine, </w:t>
      </w:r>
      <w:r>
        <w:rPr>
          <w:rFonts w:ascii="Arial" w:eastAsia="Times New Roman" w:hAnsi="Arial" w:cs="Arial"/>
          <w:iCs/>
          <w:lang w:eastAsia="hr-HR"/>
        </w:rPr>
        <w:t xml:space="preserve">objavljen na internetskim stranicama Grada Splita dana 02. travnja 2019. godine. Procijenjena vrijednost nabave iznosi 460.000,00 kn. </w:t>
      </w:r>
    </w:p>
    <w:p w14:paraId="3C82C1D7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11. travnja 2019. godine do 10:00 sati pristigle su ukupno 3 (tri) ponude i to ponuditelja :</w:t>
      </w:r>
      <w:r>
        <w:rPr>
          <w:rFonts w:ascii="Arial" w:hAnsi="Arial" w:cs="Arial"/>
        </w:rPr>
        <w:t xml:space="preserve"> Gradina-</w:t>
      </w:r>
      <w:proofErr w:type="spellStart"/>
      <w:r>
        <w:rPr>
          <w:rFonts w:ascii="Arial" w:hAnsi="Arial" w:cs="Arial"/>
        </w:rPr>
        <w:t>mont</w:t>
      </w:r>
      <w:proofErr w:type="spellEnd"/>
      <w:r>
        <w:rPr>
          <w:rFonts w:ascii="Arial" w:hAnsi="Arial" w:cs="Arial"/>
        </w:rPr>
        <w:t xml:space="preserve"> d.o.o., Građenje Split d.o.o. i Deltron d.o.o.  </w:t>
      </w:r>
    </w:p>
    <w:p w14:paraId="7F5336BC" w14:textId="77777777" w:rsidR="005E162B" w:rsidRDefault="005E162B" w:rsidP="005E16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sve pristigle ponude ocijenio valjanima i sukladnima Pozivu za dostavu ponuda te ih je rangirao sukladno kriteriju za odabir, najniža cijena. Kako je ponuda ponuditelja Gradina-</w:t>
      </w:r>
      <w:proofErr w:type="spellStart"/>
      <w:r>
        <w:rPr>
          <w:rFonts w:ascii="Arial" w:eastAsia="Times New Roman" w:hAnsi="Arial" w:cs="Arial"/>
          <w:lang w:eastAsia="hr-HR"/>
        </w:rPr>
        <w:t>mont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prvorangirana ponuda, odlučeno je da se s istim sklopi ugovor o nabavi radova.</w:t>
      </w:r>
    </w:p>
    <w:p w14:paraId="3667BE23" w14:textId="77777777" w:rsidR="005E162B" w:rsidRDefault="005E162B" w:rsidP="005E162B">
      <w:pPr>
        <w:spacing w:after="0"/>
        <w:rPr>
          <w:rFonts w:ascii="Arial" w:hAnsi="Arial"/>
        </w:rPr>
      </w:pPr>
    </w:p>
    <w:p w14:paraId="5E066A19" w14:textId="77777777" w:rsidR="004D6046" w:rsidRPr="0092088C" w:rsidRDefault="00B13686" w:rsidP="005E162B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E6C48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A9C2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87D0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991C4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0F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62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F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6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A4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955"/>
    <w:multiLevelType w:val="hybridMultilevel"/>
    <w:tmpl w:val="E2A45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87E"/>
    <w:multiLevelType w:val="hybridMultilevel"/>
    <w:tmpl w:val="9C6EB76C"/>
    <w:lvl w:ilvl="0" w:tplc="20662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66F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C3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3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9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21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EF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F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E1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FA02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893C6" w:tentative="1">
      <w:start w:val="1"/>
      <w:numFmt w:val="lowerLetter"/>
      <w:lvlText w:val="%2."/>
      <w:lvlJc w:val="left"/>
      <w:pPr>
        <w:ind w:left="1440" w:hanging="360"/>
      </w:pPr>
    </w:lvl>
    <w:lvl w:ilvl="2" w:tplc="ABE28846" w:tentative="1">
      <w:start w:val="1"/>
      <w:numFmt w:val="lowerRoman"/>
      <w:lvlText w:val="%3."/>
      <w:lvlJc w:val="right"/>
      <w:pPr>
        <w:ind w:left="2160" w:hanging="180"/>
      </w:pPr>
    </w:lvl>
    <w:lvl w:ilvl="3" w:tplc="62E8BC36" w:tentative="1">
      <w:start w:val="1"/>
      <w:numFmt w:val="decimal"/>
      <w:lvlText w:val="%4."/>
      <w:lvlJc w:val="left"/>
      <w:pPr>
        <w:ind w:left="2880" w:hanging="360"/>
      </w:pPr>
    </w:lvl>
    <w:lvl w:ilvl="4" w:tplc="E83E2FFA" w:tentative="1">
      <w:start w:val="1"/>
      <w:numFmt w:val="lowerLetter"/>
      <w:lvlText w:val="%5."/>
      <w:lvlJc w:val="left"/>
      <w:pPr>
        <w:ind w:left="3600" w:hanging="360"/>
      </w:pPr>
    </w:lvl>
    <w:lvl w:ilvl="5" w:tplc="1128ABEA" w:tentative="1">
      <w:start w:val="1"/>
      <w:numFmt w:val="lowerRoman"/>
      <w:lvlText w:val="%6."/>
      <w:lvlJc w:val="right"/>
      <w:pPr>
        <w:ind w:left="4320" w:hanging="180"/>
      </w:pPr>
    </w:lvl>
    <w:lvl w:ilvl="6" w:tplc="DC704F7A" w:tentative="1">
      <w:start w:val="1"/>
      <w:numFmt w:val="decimal"/>
      <w:lvlText w:val="%7."/>
      <w:lvlJc w:val="left"/>
      <w:pPr>
        <w:ind w:left="5040" w:hanging="360"/>
      </w:pPr>
    </w:lvl>
    <w:lvl w:ilvl="7" w:tplc="65084FA6" w:tentative="1">
      <w:start w:val="1"/>
      <w:numFmt w:val="lowerLetter"/>
      <w:lvlText w:val="%8."/>
      <w:lvlJc w:val="left"/>
      <w:pPr>
        <w:ind w:left="5760" w:hanging="360"/>
      </w:pPr>
    </w:lvl>
    <w:lvl w:ilvl="8" w:tplc="EE4EE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21E4"/>
    <w:multiLevelType w:val="hybridMultilevel"/>
    <w:tmpl w:val="ADBEF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F168B65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8DA6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2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04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23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C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4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2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29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DC5EA7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6880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02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2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08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A4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473E9D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9288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64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24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CE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D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ED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8794BC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6F61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C4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2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F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C8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F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03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35A2D"/>
    <w:multiLevelType w:val="hybridMultilevel"/>
    <w:tmpl w:val="7F9E3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45EA"/>
    <w:multiLevelType w:val="hybridMultilevel"/>
    <w:tmpl w:val="EFB20DF6"/>
    <w:lvl w:ilvl="0" w:tplc="9022D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76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2B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A4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C7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07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23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67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CB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B"/>
    <w:rsid w:val="00047A00"/>
    <w:rsid w:val="001C1D9B"/>
    <w:rsid w:val="005E162B"/>
    <w:rsid w:val="00B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5FC49-D6A1-45C1-9ABF-8549D653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79D7B-4E47-4EEF-8E9B-C14719C1E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3D26F-47A6-4077-A9AA-7E9624133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2019-04-24T13:05:00Z</dcterms:created>
  <dcterms:modified xsi:type="dcterms:W3CDTF">2019-04-24T13:06:00Z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