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E1220A" w14:paraId="54A292B6" w14:textId="77777777" w:rsidTr="005F6458">
        <w:trPr>
          <w:trHeight w:val="762"/>
        </w:trPr>
        <w:tc>
          <w:tcPr>
            <w:tcW w:w="5046" w:type="dxa"/>
          </w:tcPr>
          <w:p w14:paraId="54A292B3" w14:textId="5C403B42" w:rsidR="00410C1E" w:rsidRPr="006A761D" w:rsidRDefault="00EB6D5D" w:rsidP="008D08C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1F0F00" w:rsidRPr="001F0F00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272E46C8" wp14:editId="355E22C0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4A292B4" w14:textId="77777777" w:rsidR="00410C1E" w:rsidRPr="006A761D" w:rsidRDefault="00EB6D5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1707866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4A292B5" w14:textId="77777777" w:rsidR="00410C1E" w:rsidRPr="006A761D" w:rsidRDefault="001F0F00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7F40827E" w14:textId="5C1A7AE2" w:rsidR="008D08CE" w:rsidRDefault="008D08C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640B988" w14:textId="77777777" w:rsidR="008D08CE" w:rsidRDefault="008D08C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8441AFE" w14:textId="77777777" w:rsidR="001F0F00" w:rsidRPr="001F0F00" w:rsidRDefault="001F0F00" w:rsidP="001F0F0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F0F00">
        <w:rPr>
          <w:rFonts w:ascii="Arial" w:hAnsi="Arial" w:cs="Arial"/>
          <w:iCs/>
          <w:lang w:val="pl-PL"/>
        </w:rPr>
        <w:t>R E P U B L I K A  H R V A T S K A</w:t>
      </w:r>
    </w:p>
    <w:p w14:paraId="77CC5033" w14:textId="77777777" w:rsidR="001F0F00" w:rsidRPr="001F0F00" w:rsidRDefault="001F0F00" w:rsidP="001F0F0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F0F00">
        <w:rPr>
          <w:rFonts w:ascii="Arial" w:hAnsi="Arial" w:cs="Arial"/>
          <w:iCs/>
          <w:lang w:val="pl-PL"/>
        </w:rPr>
        <w:t xml:space="preserve">   SPLITSKO-DALMATINSKA ŽUPANIJA</w:t>
      </w:r>
    </w:p>
    <w:p w14:paraId="742DA1C5" w14:textId="77777777" w:rsidR="001F0F00" w:rsidRPr="001F0F00" w:rsidRDefault="001F0F00" w:rsidP="001F0F00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F0F00">
        <w:rPr>
          <w:rFonts w:ascii="Arial" w:hAnsi="Arial" w:cs="Arial"/>
          <w:iCs/>
          <w:lang w:val="pl-PL"/>
        </w:rPr>
        <w:t xml:space="preserve">                GRAD SPLIT</w:t>
      </w:r>
    </w:p>
    <w:p w14:paraId="3370BA42" w14:textId="4F199C2D" w:rsidR="008D08CE" w:rsidRDefault="001F0F00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1F0F00">
        <w:rPr>
          <w:rFonts w:ascii="Arial" w:hAnsi="Arial" w:cs="Arial"/>
          <w:iCs/>
          <w:lang w:val="pl-PL"/>
        </w:rPr>
        <w:t xml:space="preserve">        GRADONAČELNIK</w:t>
      </w:r>
    </w:p>
    <w:p w14:paraId="5E6148CC" w14:textId="77777777" w:rsidR="008D08CE" w:rsidRDefault="008D08CE" w:rsidP="00410C1E">
      <w:pPr>
        <w:spacing w:after="0" w:line="240" w:lineRule="auto"/>
        <w:outlineLvl w:val="0"/>
        <w:rPr>
          <w:rFonts w:ascii="Arial" w:hAnsi="Arial" w:cs="Arial"/>
          <w:color w:val="000000"/>
        </w:rPr>
      </w:pPr>
    </w:p>
    <w:p w14:paraId="54A292BC" w14:textId="77777777" w:rsidR="0098666F" w:rsidRPr="00410C1E" w:rsidRDefault="00EB6D5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330-05/18-01/09</w:t>
      </w:r>
      <w:r w:rsidRPr="0092088C">
        <w:rPr>
          <w:rFonts w:ascii="Arial" w:hAnsi="Arial"/>
        </w:rPr>
        <w:fldChar w:fldCharType="end"/>
      </w:r>
      <w:bookmarkEnd w:id="0"/>
    </w:p>
    <w:p w14:paraId="54A292BD" w14:textId="77777777" w:rsidR="0098666F" w:rsidRPr="0092088C" w:rsidRDefault="00EB6D5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2181/01-09-01/05-18-7</w:t>
      </w:r>
      <w:r w:rsidRPr="0092088C">
        <w:rPr>
          <w:rFonts w:ascii="Arial" w:hAnsi="Arial"/>
        </w:rPr>
        <w:fldChar w:fldCharType="end"/>
      </w:r>
      <w:bookmarkEnd w:id="1"/>
    </w:p>
    <w:p w14:paraId="54A292BE" w14:textId="77777777" w:rsidR="0098666F" w:rsidRPr="0092088C" w:rsidRDefault="00EB6D5D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9. ožujka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54A292BF" w14:textId="77777777" w:rsidR="0098666F" w:rsidRDefault="001F0F00" w:rsidP="0098666F">
      <w:pPr>
        <w:spacing w:after="0"/>
        <w:rPr>
          <w:rFonts w:ascii="Arial" w:hAnsi="Arial"/>
        </w:rPr>
      </w:pPr>
    </w:p>
    <w:p w14:paraId="5719EB99" w14:textId="77777777" w:rsidR="008D08CE" w:rsidRDefault="00066DB3" w:rsidP="008D08C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 xml:space="preserve">Na temelju članka </w:t>
      </w:r>
      <w:r>
        <w:rPr>
          <w:rFonts w:ascii="Arial" w:eastAsia="Times New Roman" w:hAnsi="Arial" w:cs="Arial"/>
          <w:lang w:eastAsia="hr-HR"/>
        </w:rPr>
        <w:t>15</w:t>
      </w:r>
      <w:r w:rsidRPr="006A231F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6A231F">
        <w:rPr>
          <w:rFonts w:ascii="Arial" w:eastAsia="Times New Roman" w:hAnsi="Arial" w:cs="Arial"/>
          <w:lang w:eastAsia="hr-HR"/>
        </w:rPr>
        <w:t>Zakona o javnoj nab</w:t>
      </w:r>
      <w:r>
        <w:rPr>
          <w:rFonts w:ascii="Arial" w:eastAsia="Times New Roman" w:hAnsi="Arial" w:cs="Arial"/>
          <w:lang w:eastAsia="hr-HR"/>
        </w:rPr>
        <w:t>a</w:t>
      </w:r>
      <w:r w:rsidR="008D08CE">
        <w:rPr>
          <w:rFonts w:ascii="Arial" w:eastAsia="Times New Roman" w:hAnsi="Arial" w:cs="Arial"/>
          <w:lang w:eastAsia="hr-HR"/>
        </w:rPr>
        <w:t>vi  („Narodne novine“ broj 120/</w:t>
      </w:r>
      <w:r>
        <w:rPr>
          <w:rFonts w:ascii="Arial" w:eastAsia="Times New Roman" w:hAnsi="Arial" w:cs="Arial"/>
          <w:lang w:eastAsia="hr-HR"/>
        </w:rPr>
        <w:t>16</w:t>
      </w:r>
      <w:r w:rsidRPr="006A231F">
        <w:rPr>
          <w:rFonts w:ascii="Arial" w:eastAsia="Times New Roman" w:hAnsi="Arial" w:cs="Arial"/>
          <w:lang w:eastAsia="hr-HR"/>
        </w:rPr>
        <w:t xml:space="preserve">), </w:t>
      </w:r>
      <w:r w:rsidRPr="006A231F">
        <w:rPr>
          <w:rFonts w:ascii="Arial" w:eastAsia="Times New Roman" w:hAnsi="Arial" w:cs="Arial"/>
          <w:iCs/>
          <w:lang w:eastAsia="hr-HR"/>
        </w:rPr>
        <w:t>član</w:t>
      </w:r>
      <w:r w:rsidR="008D08CE">
        <w:rPr>
          <w:rFonts w:ascii="Arial" w:eastAsia="Times New Roman" w:hAnsi="Arial" w:cs="Arial"/>
          <w:iCs/>
          <w:lang w:eastAsia="hr-HR"/>
        </w:rPr>
        <w:t>a</w:t>
      </w:r>
      <w:r w:rsidRPr="006A231F">
        <w:rPr>
          <w:rFonts w:ascii="Arial" w:eastAsia="Times New Roman" w:hAnsi="Arial" w:cs="Arial"/>
          <w:iCs/>
          <w:lang w:eastAsia="hr-HR"/>
        </w:rPr>
        <w:t xml:space="preserve">ka 52. </w:t>
      </w:r>
      <w:r w:rsidR="008D08CE">
        <w:rPr>
          <w:rFonts w:ascii="Arial" w:eastAsia="Times New Roman" w:hAnsi="Arial" w:cs="Arial"/>
          <w:iCs/>
          <w:lang w:eastAsia="hr-HR"/>
        </w:rPr>
        <w:t xml:space="preserve">i 55. </w:t>
      </w:r>
      <w:r w:rsidRPr="006A231F">
        <w:rPr>
          <w:rFonts w:ascii="Arial" w:eastAsia="Times New Roman" w:hAnsi="Arial" w:cs="Arial"/>
          <w:iCs/>
          <w:lang w:eastAsia="hr-HR"/>
        </w:rPr>
        <w:t>Statuta Grada Splita („Službeni glasnik Grada Splita“ broj 17/09, 11/10, 18/13, 39/13 i 46/13 – pročišćeni tekst)</w:t>
      </w:r>
      <w:r w:rsidR="008D08CE">
        <w:rPr>
          <w:rFonts w:ascii="Arial" w:eastAsia="Times New Roman" w:hAnsi="Arial" w:cs="Arial"/>
          <w:iCs/>
          <w:lang w:eastAsia="hr-HR"/>
        </w:rPr>
        <w:t xml:space="preserve">, </w:t>
      </w:r>
      <w:r w:rsidRPr="006A231F">
        <w:rPr>
          <w:rFonts w:ascii="Arial" w:eastAsia="Times New Roman" w:hAnsi="Arial" w:cs="Arial"/>
          <w:lang w:eastAsia="hr-HR"/>
        </w:rPr>
        <w:t>članka 19. Pravilnika o provedbi po</w:t>
      </w:r>
      <w:r>
        <w:rPr>
          <w:rFonts w:ascii="Arial" w:eastAsia="Times New Roman" w:hAnsi="Arial" w:cs="Arial"/>
          <w:lang w:eastAsia="hr-HR"/>
        </w:rPr>
        <w:t>stupaka jednostavne nabave</w:t>
      </w:r>
      <w:r w:rsidRPr="006A231F">
        <w:rPr>
          <w:rFonts w:ascii="Arial" w:eastAsia="Times New Roman" w:hAnsi="Arial" w:cs="Arial"/>
          <w:lang w:eastAsia="hr-HR"/>
        </w:rPr>
        <w:t xml:space="preserve"> („Službeni</w:t>
      </w:r>
      <w:r>
        <w:rPr>
          <w:rFonts w:ascii="Arial" w:eastAsia="Times New Roman" w:hAnsi="Arial" w:cs="Arial"/>
          <w:lang w:eastAsia="hr-HR"/>
        </w:rPr>
        <w:t xml:space="preserve"> glasnik Grada Splita“ broj 4/17</w:t>
      </w:r>
      <w:r w:rsidRPr="006A231F">
        <w:rPr>
          <w:rFonts w:ascii="Arial" w:eastAsia="Times New Roman" w:hAnsi="Arial" w:cs="Arial"/>
          <w:lang w:eastAsia="hr-HR"/>
        </w:rPr>
        <w:t>)</w:t>
      </w:r>
      <w:r w:rsidR="008D08CE">
        <w:rPr>
          <w:rFonts w:ascii="Arial" w:eastAsia="Times New Roman" w:hAnsi="Arial" w:cs="Arial"/>
          <w:iCs/>
          <w:lang w:eastAsia="hr-HR"/>
        </w:rPr>
        <w:t xml:space="preserve"> </w:t>
      </w:r>
      <w:r w:rsidR="008D08CE">
        <w:rPr>
          <w:rFonts w:ascii="Arial" w:hAnsi="Arial" w:cs="Arial"/>
          <w:lang w:eastAsia="hr-HR"/>
        </w:rPr>
        <w:t>i Zaključka o davanju ovlaštenja zamjenici Gradonačelnika Grada Splita Jeleni Hrgović za obavljanje dužnosti Gradonačelnika u vremenu moje odsutnosti i spriječenosti („Službeni glasnik Grada Splita“ broj 1/18), Zamjenica gradonačelnika Grada Splita dana 9. ožujka 2018. godine, donosi</w:t>
      </w:r>
    </w:p>
    <w:p w14:paraId="7C36A636" w14:textId="43007779" w:rsidR="00066DB3" w:rsidRPr="006A231F" w:rsidRDefault="00066DB3" w:rsidP="00066DB3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</w:p>
    <w:p w14:paraId="4945A778" w14:textId="77777777" w:rsidR="00066DB3" w:rsidRPr="006A231F" w:rsidRDefault="00066DB3" w:rsidP="00066DB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6A231F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10368D53" w14:textId="77777777" w:rsidR="00066DB3" w:rsidRPr="00465591" w:rsidRDefault="00066DB3" w:rsidP="00066DB3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65591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465591">
        <w:rPr>
          <w:rFonts w:ascii="Arial" w:hAnsi="Arial" w:cs="Arial"/>
          <w:b/>
        </w:rPr>
        <w:t xml:space="preserve"> </w:t>
      </w:r>
      <w:r w:rsidRPr="00614189">
        <w:rPr>
          <w:rFonts w:ascii="Arial" w:hAnsi="Arial" w:cs="Arial"/>
          <w:b/>
        </w:rPr>
        <w:t xml:space="preserve">računalne opreme za potrebe EU projekta „Grad Split – tehnička pomoć ITU PT“ (opremanje ITU ureda)   </w:t>
      </w:r>
    </w:p>
    <w:p w14:paraId="17D85DC1" w14:textId="77777777" w:rsidR="00066DB3" w:rsidRPr="00465591" w:rsidRDefault="00066DB3" w:rsidP="00066DB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025758A6" w14:textId="77777777" w:rsidR="00066DB3" w:rsidRPr="006A231F" w:rsidRDefault="00066DB3" w:rsidP="008D08C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 w:rsidRPr="00660369">
        <w:t xml:space="preserve"> </w:t>
      </w:r>
      <w:r w:rsidRPr="00660369">
        <w:rPr>
          <w:rFonts w:ascii="Arial" w:eastAsia="Times New Roman" w:hAnsi="Arial" w:cs="Arial"/>
          <w:color w:val="000000"/>
          <w:lang w:eastAsia="hr-HR"/>
        </w:rPr>
        <w:t xml:space="preserve">računalne opreme za potrebe EU projekta „Grad Split – tehnička pomoć </w:t>
      </w:r>
      <w:r>
        <w:rPr>
          <w:rFonts w:ascii="Arial" w:eastAsia="Times New Roman" w:hAnsi="Arial" w:cs="Arial"/>
          <w:color w:val="000000"/>
          <w:lang w:eastAsia="hr-HR"/>
        </w:rPr>
        <w:t>ITU PT“ (opremanje ITU ureda) u sastavu: Marijana Kirevski i Maja Mijota</w:t>
      </w:r>
      <w:r w:rsidRPr="006A231F">
        <w:rPr>
          <w:rFonts w:ascii="Arial" w:eastAsia="Times New Roman" w:hAnsi="Arial" w:cs="Arial"/>
          <w:color w:val="000000"/>
          <w:lang w:eastAsia="hr-HR"/>
        </w:rPr>
        <w:t>, te</w:t>
      </w:r>
      <w:r>
        <w:rPr>
          <w:rFonts w:ascii="Arial" w:eastAsia="Times New Roman" w:hAnsi="Arial" w:cs="Arial"/>
          <w:color w:val="000000"/>
          <w:lang w:eastAsia="hr-HR"/>
        </w:rPr>
        <w:t xml:space="preserve"> se odabire ponuda ponuditelja 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Lama d.o.o., OIB: 11815662330, </w:t>
      </w:r>
      <w:proofErr w:type="spellStart"/>
      <w:r>
        <w:rPr>
          <w:rFonts w:ascii="Arial" w:eastAsia="Times New Roman" w:hAnsi="Arial" w:cs="Arial"/>
          <w:b/>
          <w:color w:val="000000"/>
          <w:lang w:eastAsia="hr-HR"/>
        </w:rPr>
        <w:t>Stinice</w:t>
      </w:r>
      <w:proofErr w:type="spellEnd"/>
      <w:r>
        <w:rPr>
          <w:rFonts w:ascii="Arial" w:eastAsia="Times New Roman" w:hAnsi="Arial" w:cs="Arial"/>
          <w:b/>
          <w:color w:val="000000"/>
          <w:lang w:eastAsia="hr-HR"/>
        </w:rPr>
        <w:t xml:space="preserve"> 12 iz Splita, s cijenom od 99.970,00</w:t>
      </w:r>
      <w:r w:rsidRPr="006A231F">
        <w:rPr>
          <w:rFonts w:ascii="Arial" w:eastAsia="Times New Roman" w:hAnsi="Arial" w:cs="Arial"/>
          <w:b/>
          <w:color w:val="000000"/>
          <w:lang w:eastAsia="hr-HR"/>
        </w:rPr>
        <w:t xml:space="preserve"> kuna (s PDV-om)</w:t>
      </w:r>
      <w:r>
        <w:rPr>
          <w:rFonts w:ascii="Arial" w:eastAsia="Times New Roman" w:hAnsi="Arial" w:cs="Arial"/>
          <w:b/>
          <w:color w:val="000000"/>
          <w:lang w:eastAsia="hr-HR"/>
        </w:rPr>
        <w:t>.</w:t>
      </w:r>
    </w:p>
    <w:p w14:paraId="6BF085C9" w14:textId="77777777" w:rsidR="00066DB3" w:rsidRPr="006A231F" w:rsidRDefault="00066DB3" w:rsidP="008D08C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054953AE" w14:textId="77777777" w:rsidR="00066DB3" w:rsidRPr="006A231F" w:rsidRDefault="00066DB3" w:rsidP="008D08C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 xml:space="preserve">Zadužuje se </w:t>
      </w:r>
      <w:r w:rsidRPr="00DB5724">
        <w:rPr>
          <w:rFonts w:ascii="Arial" w:eastAsia="Times New Roman" w:hAnsi="Arial" w:cs="Arial"/>
          <w:color w:val="000000"/>
          <w:lang w:eastAsia="hr-HR"/>
        </w:rPr>
        <w:t xml:space="preserve">Upravni odjel za financijsko upravljanje i kontroling </w:t>
      </w:r>
      <w:r w:rsidRPr="006A231F">
        <w:rPr>
          <w:rFonts w:ascii="Arial" w:eastAsia="Times New Roman" w:hAnsi="Arial" w:cs="Arial"/>
          <w:color w:val="000000"/>
          <w:lang w:eastAsia="hr-HR"/>
        </w:rPr>
        <w:t>za realizaciju ovog Zaključka.</w:t>
      </w:r>
    </w:p>
    <w:p w14:paraId="691BF4BA" w14:textId="77777777" w:rsidR="00066DB3" w:rsidRPr="006A231F" w:rsidRDefault="00066DB3" w:rsidP="008D08CE">
      <w:pPr>
        <w:numPr>
          <w:ilvl w:val="0"/>
          <w:numId w:val="10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6A231F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</w:p>
    <w:p w14:paraId="137FD32D" w14:textId="77777777" w:rsidR="00066DB3" w:rsidRPr="006A231F" w:rsidRDefault="00066DB3" w:rsidP="00066DB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CC0B33B" w14:textId="77777777" w:rsidR="008D08CE" w:rsidRDefault="008D08CE" w:rsidP="008D08CE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ZAMJENICA GRADONAČELNIKA</w:t>
      </w:r>
    </w:p>
    <w:p w14:paraId="27A89F06" w14:textId="77777777" w:rsidR="008D08CE" w:rsidRDefault="008D08CE" w:rsidP="008D08C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0AE972B0" w14:textId="77777777" w:rsidR="008D08CE" w:rsidRDefault="008D08CE" w:rsidP="008D08C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8E184AF" w14:textId="24894B9B" w:rsidR="008D08CE" w:rsidRDefault="008D08CE" w:rsidP="008D08CE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Jelena Hrgović</w:t>
      </w:r>
      <w:r w:rsidR="001F0F00">
        <w:rPr>
          <w:rFonts w:ascii="Arial" w:hAnsi="Arial" w:cs="Arial"/>
          <w:b/>
          <w:bCs/>
        </w:rPr>
        <w:t>, v.r.</w:t>
      </w:r>
    </w:p>
    <w:p w14:paraId="42D5AFEB" w14:textId="77777777" w:rsidR="00066DB3" w:rsidRPr="006A231F" w:rsidRDefault="00066DB3" w:rsidP="00066DB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ACA9CDF" w14:textId="77777777" w:rsidR="00066DB3" w:rsidRPr="006A231F" w:rsidRDefault="00066DB3" w:rsidP="00066DB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69F0C9F6" w14:textId="77777777" w:rsidR="00066DB3" w:rsidRPr="006A231F" w:rsidRDefault="00066DB3" w:rsidP="00066DB3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DOSTAVITI:</w:t>
      </w:r>
    </w:p>
    <w:p w14:paraId="5580CFFC" w14:textId="77777777" w:rsidR="00066DB3" w:rsidRPr="006A231F" w:rsidRDefault="00066DB3" w:rsidP="00066DB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49B7ECC9" w14:textId="77777777" w:rsidR="00066DB3" w:rsidRPr="006A231F" w:rsidRDefault="00066DB3" w:rsidP="00066DB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827F8">
        <w:rPr>
          <w:rFonts w:ascii="Arial" w:eastAsia="Times New Roman" w:hAnsi="Arial" w:cs="Arial"/>
          <w:iCs/>
          <w:lang w:eastAsia="hr-HR"/>
        </w:rPr>
        <w:t>Upravni odjel za financijsko upravljanje i kontroling</w:t>
      </w:r>
      <w:r w:rsidRPr="006A231F">
        <w:rPr>
          <w:rFonts w:ascii="Arial" w:eastAsia="Times New Roman" w:hAnsi="Arial" w:cs="Arial"/>
          <w:iCs/>
          <w:lang w:eastAsia="hr-HR"/>
        </w:rPr>
        <w:t>, ovdje</w:t>
      </w:r>
    </w:p>
    <w:p w14:paraId="3003A6A0" w14:textId="77777777" w:rsidR="00066DB3" w:rsidRPr="006A231F" w:rsidRDefault="00066DB3" w:rsidP="00066DB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171C062B" w14:textId="77777777" w:rsidR="00066DB3" w:rsidRPr="006A231F" w:rsidRDefault="00066DB3" w:rsidP="00066DB3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6A231F">
        <w:rPr>
          <w:rFonts w:ascii="Arial" w:eastAsia="Times New Roman" w:hAnsi="Arial" w:cs="Arial"/>
          <w:iCs/>
          <w:lang w:eastAsia="hr-HR"/>
        </w:rPr>
        <w:t>Pismohrani, ovdje</w:t>
      </w:r>
    </w:p>
    <w:p w14:paraId="29256262" w14:textId="77777777" w:rsidR="00066DB3" w:rsidRPr="006A231F" w:rsidRDefault="00066DB3" w:rsidP="00066D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1A3C1D60" w14:textId="77777777" w:rsidR="00066DB3" w:rsidRPr="006A231F" w:rsidRDefault="00066DB3" w:rsidP="00066D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4C07D462" w14:textId="77777777" w:rsidR="00066DB3" w:rsidRPr="006A231F" w:rsidRDefault="00066DB3" w:rsidP="001F0F0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  <w:r w:rsidRPr="006A231F"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 w:rsidRPr="006A231F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636B9010" w14:textId="77777777" w:rsidR="00066DB3" w:rsidRPr="006A231F" w:rsidRDefault="00066DB3" w:rsidP="00066DB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0829533" w14:textId="77777777" w:rsidR="00066DB3" w:rsidRPr="00E7084E" w:rsidRDefault="00066DB3" w:rsidP="00066DB3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E7084E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 w:rsidRPr="00E7084E">
        <w:rPr>
          <w:rFonts w:ascii="Arial" w:eastAsia="Times New Roman" w:hAnsi="Arial" w:cs="Arial"/>
          <w:bCs/>
          <w:iCs/>
          <w:lang w:eastAsia="hr-HR"/>
        </w:rPr>
        <w:t>nabavu</w:t>
      </w:r>
      <w:r w:rsidRPr="00E7084E">
        <w:rPr>
          <w:rFonts w:ascii="Arial" w:hAnsi="Arial" w:cs="Arial"/>
        </w:rPr>
        <w:t xml:space="preserve"> </w:t>
      </w:r>
      <w:r w:rsidRPr="001A56DB">
        <w:rPr>
          <w:rFonts w:ascii="Arial" w:hAnsi="Arial" w:cs="Arial"/>
        </w:rPr>
        <w:t>računalne opreme za potrebe EU projekta „Grad Split – tehnička pomoć ITU PT“ (opremanje ITU ureda)</w:t>
      </w:r>
      <w:r w:rsidRPr="00E7084E">
        <w:rPr>
          <w:rFonts w:ascii="Arial" w:hAnsi="Arial" w:cs="Arial"/>
        </w:rPr>
        <w:t>.</w:t>
      </w:r>
    </w:p>
    <w:p w14:paraId="1CA281C6" w14:textId="77777777" w:rsidR="00066DB3" w:rsidRPr="00E7084E" w:rsidRDefault="00066DB3" w:rsidP="00066DB3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 w:rsidRPr="00E7084E"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 w:rsidRPr="001A56DB">
        <w:t xml:space="preserve"> </w:t>
      </w:r>
      <w:r w:rsidRPr="001A56DB">
        <w:rPr>
          <w:rFonts w:ascii="Arial" w:eastAsia="Times New Roman" w:hAnsi="Arial" w:cs="Arial"/>
          <w:lang w:eastAsia="hr-HR"/>
        </w:rPr>
        <w:t>računalne opreme za potrebe EU projekta „Grad Split – tehnička pomoć ITU PT“ (opremanje ITU ureda)</w:t>
      </w:r>
      <w:r w:rsidRPr="00E7084E"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 w:rsidRPr="00E7084E">
        <w:rPr>
          <w:rFonts w:ascii="Arial" w:eastAsia="Times New Roman" w:hAnsi="Arial" w:cs="Arial"/>
          <w:iCs/>
          <w:lang w:eastAsia="hr-HR"/>
        </w:rPr>
        <w:t>objavljen na internetskim stranicam</w:t>
      </w:r>
      <w:r>
        <w:rPr>
          <w:rFonts w:ascii="Arial" w:eastAsia="Times New Roman" w:hAnsi="Arial" w:cs="Arial"/>
          <w:iCs/>
          <w:lang w:eastAsia="hr-HR"/>
        </w:rPr>
        <w:t>a Grada Splita dana 05. veljače 2018</w:t>
      </w:r>
      <w:r w:rsidRPr="00E7084E">
        <w:rPr>
          <w:rFonts w:ascii="Arial" w:eastAsia="Times New Roman" w:hAnsi="Arial" w:cs="Arial"/>
          <w:iCs/>
          <w:lang w:eastAsia="hr-HR"/>
        </w:rPr>
        <w:t>. godine.</w:t>
      </w:r>
    </w:p>
    <w:p w14:paraId="21593DE8" w14:textId="77777777" w:rsidR="00066DB3" w:rsidRPr="00D33EBC" w:rsidRDefault="00066DB3" w:rsidP="00066DB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D33EBC">
        <w:rPr>
          <w:rFonts w:ascii="Arial" w:eastAsia="Times New Roman" w:hAnsi="Arial" w:cs="Arial"/>
          <w:iCs/>
          <w:lang w:eastAsia="hr-HR"/>
        </w:rPr>
        <w:t>Do roka za dostavu ponuda, dan</w:t>
      </w:r>
      <w:r>
        <w:rPr>
          <w:rFonts w:ascii="Arial" w:eastAsia="Times New Roman" w:hAnsi="Arial" w:cs="Arial"/>
          <w:iCs/>
          <w:lang w:eastAsia="hr-HR"/>
        </w:rPr>
        <w:t>a 15. veljače 2018. godine do 10:00 sati pristiglo je ukupno 2 (dvije) ponude</w:t>
      </w:r>
      <w:r w:rsidRPr="00D33EBC">
        <w:rPr>
          <w:rFonts w:ascii="Arial" w:eastAsia="Times New Roman" w:hAnsi="Arial" w:cs="Arial"/>
          <w:iCs/>
          <w:lang w:eastAsia="hr-HR"/>
        </w:rPr>
        <w:t xml:space="preserve"> ponuditelja i to:</w:t>
      </w:r>
      <w:r w:rsidRPr="004733B1">
        <w:t xml:space="preserve"> </w:t>
      </w:r>
      <w:r w:rsidRPr="004733B1">
        <w:rPr>
          <w:rFonts w:ascii="Arial" w:eastAsia="Times New Roman" w:hAnsi="Arial" w:cs="Arial"/>
          <w:iCs/>
          <w:lang w:eastAsia="hr-HR"/>
        </w:rPr>
        <w:t>SGM Informatika d.o.o., OIB:09168707993, Grge Novaka 22/A, 21000 Split</w:t>
      </w:r>
      <w:r w:rsidRPr="00D33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4733B1">
        <w:rPr>
          <w:rFonts w:ascii="Arial" w:hAnsi="Arial" w:cs="Arial"/>
        </w:rPr>
        <w:t xml:space="preserve">Lama d.o.o., </w:t>
      </w:r>
      <w:r>
        <w:rPr>
          <w:rFonts w:ascii="Arial" w:hAnsi="Arial" w:cs="Arial"/>
        </w:rPr>
        <w:t xml:space="preserve">OIB: 11815662330, </w:t>
      </w:r>
      <w:proofErr w:type="spellStart"/>
      <w:r>
        <w:rPr>
          <w:rFonts w:ascii="Arial" w:hAnsi="Arial" w:cs="Arial"/>
        </w:rPr>
        <w:t>Stinice</w:t>
      </w:r>
      <w:proofErr w:type="spellEnd"/>
      <w:r>
        <w:rPr>
          <w:rFonts w:ascii="Arial" w:hAnsi="Arial" w:cs="Arial"/>
        </w:rPr>
        <w:t xml:space="preserve"> 12, 21000 Split.</w:t>
      </w:r>
    </w:p>
    <w:p w14:paraId="77A8B0DD" w14:textId="77777777" w:rsidR="00066DB3" w:rsidRDefault="00066DB3" w:rsidP="00066DB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231F">
        <w:rPr>
          <w:rFonts w:ascii="Arial" w:eastAsia="Times New Roman" w:hAnsi="Arial" w:cs="Arial"/>
          <w:lang w:eastAsia="hr-HR"/>
        </w:rPr>
        <w:t>U postupku pregle</w:t>
      </w:r>
      <w:r>
        <w:rPr>
          <w:rFonts w:ascii="Arial" w:eastAsia="Times New Roman" w:hAnsi="Arial" w:cs="Arial"/>
          <w:lang w:eastAsia="hr-HR"/>
        </w:rPr>
        <w:t xml:space="preserve">da i ocjene ponuda </w:t>
      </w:r>
      <w:r w:rsidRPr="0066300A">
        <w:rPr>
          <w:rFonts w:ascii="Arial" w:eastAsia="Times New Roman" w:hAnsi="Arial" w:cs="Arial"/>
          <w:lang w:eastAsia="hr-HR"/>
        </w:rPr>
        <w:t>Naručitelj je</w:t>
      </w:r>
      <w:r w:rsidRPr="00F36BCC">
        <w:t xml:space="preserve"> </w:t>
      </w:r>
      <w:r>
        <w:rPr>
          <w:rFonts w:ascii="Arial" w:eastAsia="Times New Roman" w:hAnsi="Arial" w:cs="Arial"/>
          <w:lang w:eastAsia="hr-HR"/>
        </w:rPr>
        <w:t xml:space="preserve">sukladno čl. 293. ZJN 2016 pozvao ponuditelja Lama d.o.o. iz Splita da upotpuni i pojasni svoju ponudu vezano za dokumente tražene u točci 6.1. </w:t>
      </w:r>
      <w:r w:rsidRPr="00F36BCC">
        <w:rPr>
          <w:rFonts w:ascii="Arial" w:eastAsia="Times New Roman" w:hAnsi="Arial" w:cs="Arial"/>
          <w:lang w:eastAsia="hr-HR"/>
        </w:rPr>
        <w:t>Poziva za dostavu ponuda</w:t>
      </w:r>
      <w:r>
        <w:rPr>
          <w:rFonts w:ascii="Arial" w:eastAsia="Times New Roman" w:hAnsi="Arial" w:cs="Arial"/>
          <w:lang w:eastAsia="hr-HR"/>
        </w:rPr>
        <w:t>.</w:t>
      </w:r>
      <w:r w:rsidRPr="00F36BCC">
        <w:t xml:space="preserve"> </w:t>
      </w:r>
      <w:r w:rsidRPr="00F36BCC">
        <w:rPr>
          <w:rFonts w:ascii="Arial" w:eastAsia="Times New Roman" w:hAnsi="Arial" w:cs="Arial"/>
          <w:lang w:eastAsia="hr-HR"/>
        </w:rPr>
        <w:t>Isti je dostavio traženo do ostavljenog roka</w:t>
      </w:r>
      <w:r>
        <w:rPr>
          <w:rFonts w:ascii="Arial" w:eastAsia="Times New Roman" w:hAnsi="Arial" w:cs="Arial"/>
          <w:lang w:eastAsia="hr-HR"/>
        </w:rPr>
        <w:t>.</w:t>
      </w:r>
    </w:p>
    <w:p w14:paraId="1D960859" w14:textId="77777777" w:rsidR="00066DB3" w:rsidRPr="0034195D" w:rsidRDefault="00066DB3" w:rsidP="00066DB3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daljnjem pregledu i ocjeni ponuda, Naručitelj je sve pristigle ponude ocijenio valjanima i rangirao ih</w:t>
      </w:r>
      <w:r w:rsidRPr="00610633">
        <w:rPr>
          <w:rFonts w:ascii="Arial" w:eastAsia="Times New Roman" w:hAnsi="Arial" w:cs="Arial"/>
          <w:color w:val="000000"/>
          <w:lang w:eastAsia="hr-HR"/>
        </w:rPr>
        <w:t xml:space="preserve"> sukladno kriteriju za odabir ponude. Kako je ponuda ponuditelja</w:t>
      </w:r>
      <w:r w:rsidRPr="006106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Lama d.o.o. iz Splita</w:t>
      </w:r>
      <w:r w:rsidRPr="00610633">
        <w:rPr>
          <w:rFonts w:ascii="Arial" w:eastAsia="Times New Roman" w:hAnsi="Arial" w:cs="Arial"/>
          <w:color w:val="000000"/>
          <w:lang w:eastAsia="hr-HR"/>
        </w:rPr>
        <w:t xml:space="preserve">,  prvorangirana ponuda, odlučeno je da se </w:t>
      </w:r>
      <w:r>
        <w:rPr>
          <w:rFonts w:ascii="Arial" w:eastAsia="Times New Roman" w:hAnsi="Arial" w:cs="Arial"/>
          <w:color w:val="000000"/>
          <w:lang w:eastAsia="hr-HR"/>
        </w:rPr>
        <w:t>s istim sklopi ugovor o javnoj nabavi robe</w:t>
      </w:r>
      <w:r w:rsidRPr="00610633">
        <w:rPr>
          <w:rFonts w:ascii="Arial" w:eastAsia="Times New Roman" w:hAnsi="Arial" w:cs="Arial"/>
          <w:color w:val="000000"/>
          <w:lang w:eastAsia="hr-HR"/>
        </w:rPr>
        <w:t>.</w:t>
      </w:r>
    </w:p>
    <w:p w14:paraId="1FCAEDC4" w14:textId="77777777" w:rsidR="00066DB3" w:rsidRDefault="00066DB3" w:rsidP="00066DB3">
      <w:pPr>
        <w:spacing w:after="0"/>
        <w:rPr>
          <w:rFonts w:ascii="Arial" w:hAnsi="Arial"/>
        </w:rPr>
      </w:pPr>
    </w:p>
    <w:p w14:paraId="47102ADB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248E54E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5191C1B1" w14:textId="77777777" w:rsidR="00066DB3" w:rsidRDefault="00066DB3" w:rsidP="00066DB3">
      <w:pPr>
        <w:spacing w:after="0"/>
        <w:rPr>
          <w:rFonts w:ascii="Arial" w:hAnsi="Arial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F0F00">
        <w:rPr>
          <w:rFonts w:ascii="Arial" w:eastAsia="Times New Roman" w:hAnsi="Arial" w:cs="Arial"/>
          <w:b/>
          <w:color w:val="000000"/>
          <w:lang w:eastAsia="hr-HR"/>
        </w:rPr>
      </w:r>
      <w:r w:rsidR="001F0F0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F0F00">
        <w:rPr>
          <w:rFonts w:ascii="Arial" w:eastAsia="Times New Roman" w:hAnsi="Arial" w:cs="Arial"/>
          <w:b/>
          <w:color w:val="000000"/>
          <w:lang w:eastAsia="hr-HR"/>
        </w:rPr>
      </w:r>
      <w:r w:rsidR="001F0F0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</w:p>
    <w:p w14:paraId="5FC093C4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9F1B8B1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49474D1F" w14:textId="77777777" w:rsidR="00066DB3" w:rsidRPr="004D6046" w:rsidRDefault="00066DB3" w:rsidP="00066DB3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F0F00">
        <w:rPr>
          <w:rFonts w:ascii="Arial" w:eastAsia="Times New Roman" w:hAnsi="Arial" w:cs="Arial"/>
          <w:b/>
          <w:color w:val="000000"/>
          <w:lang w:eastAsia="hr-HR"/>
        </w:rPr>
      </w:r>
      <w:r w:rsidR="001F0F0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F0F00">
        <w:rPr>
          <w:rFonts w:ascii="Arial" w:eastAsia="Times New Roman" w:hAnsi="Arial" w:cs="Arial"/>
          <w:b/>
          <w:color w:val="000000"/>
          <w:lang w:eastAsia="hr-HR"/>
        </w:rPr>
      </w:r>
      <w:r w:rsidR="001F0F0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1F0F00">
        <w:rPr>
          <w:rFonts w:ascii="Arial" w:eastAsia="Times New Roman" w:hAnsi="Arial" w:cs="Arial"/>
          <w:b/>
          <w:color w:val="000000"/>
          <w:lang w:eastAsia="hr-HR"/>
        </w:rPr>
      </w:r>
      <w:r w:rsidR="001F0F00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4F666A9D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714E666" w14:textId="77777777" w:rsidR="00066DB3" w:rsidRPr="004D6046" w:rsidRDefault="00066DB3" w:rsidP="00066DB3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7D796F7" w14:textId="77777777" w:rsidR="00066DB3" w:rsidRPr="0092088C" w:rsidRDefault="00066DB3" w:rsidP="00066DB3">
      <w:pPr>
        <w:spacing w:after="0"/>
        <w:rPr>
          <w:rFonts w:ascii="Arial" w:hAnsi="Arial"/>
        </w:rPr>
      </w:pPr>
    </w:p>
    <w:p w14:paraId="54A292D8" w14:textId="77777777" w:rsidR="004D6046" w:rsidRPr="0092088C" w:rsidRDefault="001F0F00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3470352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D86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8E15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B62D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6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C7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A9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A8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6A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316A2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5AE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2C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4E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2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6F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0A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8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2D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38BC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C4F20" w:tentative="1">
      <w:start w:val="1"/>
      <w:numFmt w:val="lowerLetter"/>
      <w:lvlText w:val="%2."/>
      <w:lvlJc w:val="left"/>
      <w:pPr>
        <w:ind w:left="1440" w:hanging="360"/>
      </w:pPr>
    </w:lvl>
    <w:lvl w:ilvl="2" w:tplc="026EAB76" w:tentative="1">
      <w:start w:val="1"/>
      <w:numFmt w:val="lowerRoman"/>
      <w:lvlText w:val="%3."/>
      <w:lvlJc w:val="right"/>
      <w:pPr>
        <w:ind w:left="2160" w:hanging="180"/>
      </w:pPr>
    </w:lvl>
    <w:lvl w:ilvl="3" w:tplc="7238689C" w:tentative="1">
      <w:start w:val="1"/>
      <w:numFmt w:val="decimal"/>
      <w:lvlText w:val="%4."/>
      <w:lvlJc w:val="left"/>
      <w:pPr>
        <w:ind w:left="2880" w:hanging="360"/>
      </w:pPr>
    </w:lvl>
    <w:lvl w:ilvl="4" w:tplc="A476DD66" w:tentative="1">
      <w:start w:val="1"/>
      <w:numFmt w:val="lowerLetter"/>
      <w:lvlText w:val="%5."/>
      <w:lvlJc w:val="left"/>
      <w:pPr>
        <w:ind w:left="3600" w:hanging="360"/>
      </w:pPr>
    </w:lvl>
    <w:lvl w:ilvl="5" w:tplc="2FC03DDA" w:tentative="1">
      <w:start w:val="1"/>
      <w:numFmt w:val="lowerRoman"/>
      <w:lvlText w:val="%6."/>
      <w:lvlJc w:val="right"/>
      <w:pPr>
        <w:ind w:left="4320" w:hanging="180"/>
      </w:pPr>
    </w:lvl>
    <w:lvl w:ilvl="6" w:tplc="2F5E9444" w:tentative="1">
      <w:start w:val="1"/>
      <w:numFmt w:val="decimal"/>
      <w:lvlText w:val="%7."/>
      <w:lvlJc w:val="left"/>
      <w:pPr>
        <w:ind w:left="5040" w:hanging="360"/>
      </w:pPr>
    </w:lvl>
    <w:lvl w:ilvl="7" w:tplc="604E1760" w:tentative="1">
      <w:start w:val="1"/>
      <w:numFmt w:val="lowerLetter"/>
      <w:lvlText w:val="%8."/>
      <w:lvlJc w:val="left"/>
      <w:pPr>
        <w:ind w:left="5760" w:hanging="360"/>
      </w:pPr>
    </w:lvl>
    <w:lvl w:ilvl="8" w:tplc="449EB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3DC63F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476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64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B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03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0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02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A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44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72B2B31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4064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CD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3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F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8C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F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0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86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21284A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CC8C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0F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00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65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C1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48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2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28C458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40AB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84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47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0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04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8C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2DA47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DC3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CE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A9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8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46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E4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66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05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A"/>
    <w:rsid w:val="00066DB3"/>
    <w:rsid w:val="001F0F00"/>
    <w:rsid w:val="00220E4A"/>
    <w:rsid w:val="008D08CE"/>
    <w:rsid w:val="00E1220A"/>
    <w:rsid w:val="00EB6D5D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6F555-BED1-42F8-AB99-E1CF278E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4BA80-B331-4DAE-9F87-2844119F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FDD3C-751D-4371-9EBC-604CD9956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2018-03-09T09:06:00Z</cp:lastPrinted>
  <dcterms:created xsi:type="dcterms:W3CDTF">2018-03-13T11:29:00Z</dcterms:created>
  <dcterms:modified xsi:type="dcterms:W3CDTF">2018-03-13T11:31:00Z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