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1C421A" w14:paraId="4E3D257F" w14:textId="77777777" w:rsidTr="005F6458">
        <w:trPr>
          <w:trHeight w:val="762"/>
        </w:trPr>
        <w:tc>
          <w:tcPr>
            <w:tcW w:w="5046" w:type="dxa"/>
          </w:tcPr>
          <w:p w14:paraId="4E3D257C" w14:textId="17440C5E" w:rsidR="00410C1E" w:rsidRPr="006A761D" w:rsidRDefault="004F0FA2"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892468">
              <w:rPr>
                <w:rFonts w:ascii="Arial" w:hAnsi="Arial" w:cs="Arial"/>
                <w:noProof/>
                <w:lang w:eastAsia="hr-HR"/>
              </w:rPr>
              <w:drawing>
                <wp:inline distT="0" distB="0" distL="0" distR="0" wp14:anchorId="4E3D25A0" wp14:editId="3843ACAC">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4E3D257D" w14:textId="77777777" w:rsidR="00410C1E" w:rsidRPr="006A761D" w:rsidRDefault="004F0FA2"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1513151</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4E3D257E" w14:textId="77777777" w:rsidR="00410C1E" w:rsidRPr="006A761D" w:rsidRDefault="006D7F97" w:rsidP="005F6458">
            <w:pPr>
              <w:spacing w:after="0" w:line="240" w:lineRule="auto"/>
              <w:jc w:val="right"/>
              <w:rPr>
                <w:rFonts w:ascii="CarolinaBar-B39-25F2" w:hAnsi="CarolinaBar-B39-25F2"/>
                <w:color w:val="000000"/>
                <w:sz w:val="32"/>
                <w:szCs w:val="32"/>
              </w:rPr>
            </w:pPr>
          </w:p>
        </w:tc>
      </w:tr>
    </w:tbl>
    <w:p w14:paraId="4E3D2580" w14:textId="77777777" w:rsidR="0098666F" w:rsidRPr="0092088C" w:rsidRDefault="004F0FA2"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4E3D2581" w14:textId="77777777" w:rsidR="0098666F" w:rsidRPr="0092088C" w:rsidRDefault="004F0FA2"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4E3D2582" w14:textId="77777777" w:rsidR="0098666F" w:rsidRDefault="004F0FA2"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4E3D2583" w14:textId="77777777" w:rsidR="00376453" w:rsidRPr="00003E17" w:rsidRDefault="004F0FA2"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Služba za javnu nabavu</w:t>
      </w:r>
      <w:r w:rsidRPr="00003E17">
        <w:rPr>
          <w:rFonts w:ascii="Arial" w:eastAsia="Times New Roman" w:hAnsi="Arial" w:cs="Arial"/>
          <w:color w:val="000000"/>
          <w:lang w:eastAsia="hr-HR"/>
        </w:rPr>
        <w:fldChar w:fldCharType="end"/>
      </w:r>
      <w:bookmarkEnd w:id="0"/>
    </w:p>
    <w:p w14:paraId="4E3D2584" w14:textId="77777777" w:rsidR="00410C1E" w:rsidRDefault="006D7F97" w:rsidP="00410C1E">
      <w:pPr>
        <w:spacing w:after="0" w:line="240" w:lineRule="auto"/>
        <w:outlineLvl w:val="0"/>
        <w:rPr>
          <w:rFonts w:ascii="Arial" w:hAnsi="Arial" w:cs="Arial"/>
          <w:iCs/>
          <w:lang w:val="pl-PL"/>
        </w:rPr>
      </w:pPr>
    </w:p>
    <w:p w14:paraId="4E3D2585" w14:textId="77777777" w:rsidR="0098666F" w:rsidRPr="00410C1E" w:rsidRDefault="004F0FA2"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330-05/17-01/44</w:t>
      </w:r>
      <w:r w:rsidRPr="0092088C">
        <w:rPr>
          <w:rFonts w:ascii="Arial" w:hAnsi="Arial"/>
        </w:rPr>
        <w:fldChar w:fldCharType="end"/>
      </w:r>
      <w:bookmarkEnd w:id="1"/>
    </w:p>
    <w:p w14:paraId="4E3D2586" w14:textId="77777777" w:rsidR="0098666F" w:rsidRPr="0092088C" w:rsidRDefault="004F0FA2"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2181/01-17/01-17-2</w:t>
      </w:r>
      <w:r w:rsidRPr="0092088C">
        <w:rPr>
          <w:rFonts w:ascii="Arial" w:hAnsi="Arial"/>
        </w:rPr>
        <w:fldChar w:fldCharType="end"/>
      </w:r>
      <w:bookmarkEnd w:id="2"/>
    </w:p>
    <w:p w14:paraId="4E3D2587" w14:textId="77777777" w:rsidR="0098666F" w:rsidRPr="0092088C" w:rsidRDefault="004F0FA2"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16. svibnja 2017.</w:t>
      </w:r>
      <w:r w:rsidRPr="0092088C">
        <w:rPr>
          <w:rFonts w:ascii="Arial" w:hAnsi="Arial"/>
        </w:rPr>
        <w:fldChar w:fldCharType="end"/>
      </w:r>
      <w:bookmarkEnd w:id="3"/>
      <w:r w:rsidRPr="0092088C">
        <w:rPr>
          <w:rFonts w:ascii="Arial" w:hAnsi="Arial" w:cs="Arial"/>
          <w:color w:val="000000"/>
        </w:rPr>
        <w:t xml:space="preserve"> godine</w:t>
      </w:r>
    </w:p>
    <w:p w14:paraId="4E3D2588" w14:textId="77777777" w:rsidR="0098666F" w:rsidRDefault="006D7F97" w:rsidP="0098666F">
      <w:pPr>
        <w:spacing w:after="0"/>
        <w:rPr>
          <w:rFonts w:ascii="Arial" w:hAnsi="Arial"/>
        </w:rPr>
      </w:pPr>
    </w:p>
    <w:p w14:paraId="4E3D2589" w14:textId="77777777" w:rsidR="004D6046" w:rsidRDefault="006D7F97" w:rsidP="0098666F">
      <w:pPr>
        <w:spacing w:after="0"/>
        <w:rPr>
          <w:rFonts w:ascii="Arial" w:hAnsi="Arial"/>
        </w:rPr>
      </w:pPr>
    </w:p>
    <w:p w14:paraId="4E3D258A" w14:textId="77777777" w:rsidR="004D6046" w:rsidRPr="004D6046" w:rsidRDefault="006D7F97" w:rsidP="004D6046">
      <w:pPr>
        <w:spacing w:after="0" w:line="240" w:lineRule="auto"/>
        <w:rPr>
          <w:rFonts w:ascii="Arial" w:eastAsia="Times New Roman" w:hAnsi="Arial" w:cs="Arial"/>
          <w:color w:val="000000"/>
          <w:lang w:eastAsia="hr-HR"/>
        </w:rPr>
      </w:pPr>
    </w:p>
    <w:p w14:paraId="4E3D258B" w14:textId="77777777" w:rsidR="004D6046" w:rsidRPr="004D6046" w:rsidRDefault="006D7F97" w:rsidP="004D6046">
      <w:pPr>
        <w:spacing w:after="0" w:line="240" w:lineRule="auto"/>
        <w:rPr>
          <w:rFonts w:ascii="Arial" w:eastAsia="Times New Roman" w:hAnsi="Arial" w:cs="Arial"/>
          <w:b/>
          <w:color w:val="000000"/>
          <w:lang w:eastAsia="hr-HR"/>
        </w:rPr>
      </w:pPr>
    </w:p>
    <w:bookmarkStart w:id="4" w:name="Naziv_primatelja"/>
    <w:p w14:paraId="4E3D258C" w14:textId="4512D5D4" w:rsidR="004D6046" w:rsidRPr="004D6046" w:rsidRDefault="004F0FA2"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6D7F97">
        <w:rPr>
          <w:rFonts w:ascii="Arial" w:eastAsia="Times New Roman" w:hAnsi="Arial" w:cs="Arial"/>
          <w:b/>
          <w:color w:val="000000"/>
          <w:lang w:eastAsia="hr-HR"/>
        </w:rPr>
      </w:r>
      <w:r w:rsidR="006D7F9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Start w:id="5" w:name="Adresa_primatelja"/>
      <w:bookmarkEnd w:id="4"/>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6D7F97">
        <w:rPr>
          <w:rFonts w:ascii="Arial" w:eastAsia="Times New Roman" w:hAnsi="Arial" w:cs="Arial"/>
          <w:b/>
          <w:color w:val="000000"/>
          <w:lang w:eastAsia="hr-HR"/>
        </w:rPr>
      </w:r>
      <w:r w:rsidR="006D7F9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6D7F97">
        <w:rPr>
          <w:rFonts w:ascii="Arial" w:eastAsia="Times New Roman" w:hAnsi="Arial" w:cs="Arial"/>
          <w:b/>
          <w:color w:val="000000"/>
          <w:lang w:eastAsia="hr-HR"/>
        </w:rPr>
      </w:r>
      <w:r w:rsidR="006D7F9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39102CA6"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3C8D9CAB"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iCs/>
        </w:rPr>
      </w:pPr>
    </w:p>
    <w:p w14:paraId="1FC02716" w14:textId="77777777" w:rsidR="004F0FA2" w:rsidRPr="00272805" w:rsidRDefault="004F0FA2" w:rsidP="004F0FA2">
      <w:pPr>
        <w:widowControl w:val="0"/>
        <w:adjustRightInd w:val="0"/>
        <w:spacing w:after="0" w:line="240" w:lineRule="auto"/>
        <w:jc w:val="center"/>
        <w:textAlignment w:val="baseline"/>
        <w:rPr>
          <w:rFonts w:ascii="Arial" w:eastAsia="Times New Roman" w:hAnsi="Arial" w:cs="Arial"/>
          <w:lang w:eastAsia="hr-HR"/>
        </w:rPr>
      </w:pPr>
    </w:p>
    <w:p w14:paraId="29A83E1A" w14:textId="77777777" w:rsidR="004F0FA2" w:rsidRPr="00272805" w:rsidRDefault="004F0FA2" w:rsidP="004F0FA2">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36632D62" w14:textId="77777777" w:rsidR="004F0FA2" w:rsidRPr="00272805" w:rsidRDefault="004F0FA2" w:rsidP="004F0FA2">
      <w:pPr>
        <w:overflowPunct w:val="0"/>
        <w:autoSpaceDE w:val="0"/>
        <w:autoSpaceDN w:val="0"/>
        <w:adjustRightInd w:val="0"/>
        <w:spacing w:after="0" w:line="240" w:lineRule="auto"/>
        <w:jc w:val="center"/>
        <w:textAlignment w:val="baseline"/>
        <w:rPr>
          <w:rFonts w:ascii="Arial" w:eastAsia="Times New Roman" w:hAnsi="Arial" w:cs="Arial"/>
          <w:b/>
          <w:iCs/>
        </w:rPr>
      </w:pPr>
    </w:p>
    <w:p w14:paraId="15D0DC73" w14:textId="77777777" w:rsidR="004F0FA2" w:rsidRPr="00272805" w:rsidRDefault="004F0FA2" w:rsidP="004F0FA2">
      <w:pPr>
        <w:overflowPunct w:val="0"/>
        <w:autoSpaceDE w:val="0"/>
        <w:autoSpaceDN w:val="0"/>
        <w:adjustRightInd w:val="0"/>
        <w:spacing w:after="0" w:line="240" w:lineRule="auto"/>
        <w:jc w:val="center"/>
        <w:textAlignment w:val="baseline"/>
        <w:rPr>
          <w:rFonts w:ascii="Arial" w:eastAsia="Times New Roman" w:hAnsi="Arial" w:cs="Arial"/>
          <w:b/>
          <w:iCs/>
        </w:rPr>
      </w:pPr>
    </w:p>
    <w:p w14:paraId="08A5E513" w14:textId="77777777" w:rsidR="004F0FA2" w:rsidRPr="00272805" w:rsidRDefault="004F0FA2" w:rsidP="004F0FA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5F51AD58" w14:textId="77777777" w:rsidR="004F0FA2" w:rsidRPr="00272805" w:rsidRDefault="004F0FA2" w:rsidP="004F0FA2">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5B73DF96" w14:textId="77777777" w:rsidR="004F0FA2" w:rsidRPr="00272805" w:rsidRDefault="004F0FA2" w:rsidP="004F0FA2">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07555670" w14:textId="77777777" w:rsidR="004F0FA2" w:rsidRDefault="004F0FA2" w:rsidP="004F0FA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6FE1AB1A" w14:textId="77777777" w:rsidR="004F0FA2" w:rsidRPr="00974B05" w:rsidRDefault="004F0FA2" w:rsidP="004F0FA2">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sidRPr="00974B05">
        <w:rPr>
          <w:rFonts w:ascii="Arial" w:eastAsia="Times New Roman" w:hAnsi="Arial" w:cs="Arial"/>
          <w:iCs/>
        </w:rPr>
        <w:t>Sanacija hodnika-jugozapad (prizemlje 1. kat) i kabineta za nastavnika tjelesnog odgoja u Osnovnoj školi Meje</w:t>
      </w:r>
    </w:p>
    <w:p w14:paraId="3F6DE8ED" w14:textId="77777777" w:rsidR="004F0FA2" w:rsidRPr="00A33ABC" w:rsidRDefault="004F0FA2" w:rsidP="004F0FA2">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768D95E6" w14:textId="77777777" w:rsidR="004F0FA2" w:rsidRPr="00272805" w:rsidRDefault="004F0FA2" w:rsidP="004F0FA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Pr>
          <w:rFonts w:ascii="Arial" w:eastAsia="Times New Roman" w:hAnsi="Arial" w:cs="Arial"/>
          <w:iCs/>
        </w:rPr>
        <w:t>125</w:t>
      </w:r>
      <w:r w:rsidRPr="00272805">
        <w:rPr>
          <w:rFonts w:ascii="Arial" w:eastAsia="Times New Roman" w:hAnsi="Arial" w:cs="Arial"/>
          <w:iCs/>
        </w:rPr>
        <w:t>.000,00 kuna (bez PDV-a)</w:t>
      </w:r>
    </w:p>
    <w:p w14:paraId="30BC9589" w14:textId="77777777" w:rsidR="004F0FA2" w:rsidRPr="00272805" w:rsidRDefault="004F0FA2" w:rsidP="004F0FA2">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4DC181B5" w14:textId="77777777" w:rsidR="004F0FA2" w:rsidRPr="00272805" w:rsidRDefault="004F0FA2" w:rsidP="004F0FA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2017/08-02-005</w:t>
      </w:r>
    </w:p>
    <w:p w14:paraId="1399EDE6" w14:textId="77777777" w:rsidR="004F0FA2" w:rsidRPr="00272805" w:rsidRDefault="004F0FA2" w:rsidP="004F0FA2">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13484EAC" w14:textId="77777777" w:rsidR="004F0FA2" w:rsidRPr="00272805" w:rsidRDefault="004F0FA2" w:rsidP="004F0FA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57FEE636"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b/>
          <w:iCs/>
        </w:rPr>
      </w:pPr>
    </w:p>
    <w:p w14:paraId="68D29BA1" w14:textId="77777777" w:rsidR="004F0FA2" w:rsidRPr="00332E0B" w:rsidRDefault="004F0FA2" w:rsidP="004F0FA2">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Upis u  sudski, obrtni, strukovni ili drugi odgovarajući registar države sjedišta gospodarskog subjekta, ne stariji od 3 (tri) mjeseca od dana objave ovog poziva na inter</w:t>
      </w:r>
      <w:r>
        <w:rPr>
          <w:rFonts w:ascii="Arial" w:eastAsia="Times New Roman" w:hAnsi="Arial" w:cs="Arial"/>
          <w:iCs/>
        </w:rPr>
        <w:t xml:space="preserve">netskim stranicama Grada Splita, </w:t>
      </w:r>
      <w:r w:rsidRPr="00741AE7">
        <w:rPr>
          <w:rFonts w:ascii="Arial" w:hAnsi="Arial" w:cs="Arial"/>
          <w:lang w:eastAsia="hr-HR"/>
        </w:rPr>
        <w:t>ponuditelj mora biti registriran za obavljanje djelatnosti građenja sukladno Zakonu o poslovima i djelatnostima prostornog uređenja i gradnje (NN 78/15)</w:t>
      </w:r>
      <w:r>
        <w:rPr>
          <w:rFonts w:ascii="Arial" w:hAnsi="Arial" w:cs="Arial"/>
          <w:lang w:eastAsia="hr-HR"/>
        </w:rPr>
        <w:t>, odnosno za strane gospodarske subjekte prema napomeni</w:t>
      </w:r>
    </w:p>
    <w:p w14:paraId="72A94C8C" w14:textId="77777777" w:rsidR="004F0FA2" w:rsidRPr="00272805" w:rsidRDefault="004F0FA2" w:rsidP="004F0FA2">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63EA87A0" w14:textId="77777777" w:rsidR="004F0FA2" w:rsidRPr="00272805" w:rsidRDefault="004F0FA2" w:rsidP="004F0FA2">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3761ED34" w14:textId="77777777" w:rsidR="004F0FA2" w:rsidRPr="00272805" w:rsidRDefault="004F0FA2" w:rsidP="004F0FA2">
      <w:pPr>
        <w:widowControl w:val="0"/>
        <w:adjustRightInd w:val="0"/>
        <w:spacing w:after="0" w:line="360" w:lineRule="atLeast"/>
        <w:jc w:val="both"/>
        <w:textAlignment w:val="baseline"/>
        <w:rPr>
          <w:rFonts w:ascii="Arial" w:eastAsia="Times New Roman" w:hAnsi="Arial" w:cs="Arial"/>
          <w:iCs/>
        </w:rPr>
      </w:pPr>
    </w:p>
    <w:p w14:paraId="42D5A2D5" w14:textId="77777777" w:rsidR="004F0FA2" w:rsidRPr="00272805" w:rsidRDefault="004F0FA2" w:rsidP="004F0FA2">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18D48F09" w14:textId="77777777" w:rsidR="004F0FA2" w:rsidRPr="00272805" w:rsidRDefault="004F0FA2" w:rsidP="004F0FA2">
      <w:pPr>
        <w:widowControl w:val="0"/>
        <w:adjustRightInd w:val="0"/>
        <w:spacing w:after="0" w:line="360" w:lineRule="atLeast"/>
        <w:ind w:left="708"/>
        <w:jc w:val="both"/>
        <w:textAlignment w:val="baseline"/>
        <w:rPr>
          <w:rFonts w:ascii="Arial" w:eastAsia="Times New Roman" w:hAnsi="Arial" w:cs="Arial"/>
          <w:iCs/>
        </w:rPr>
      </w:pPr>
    </w:p>
    <w:p w14:paraId="2D8014F4" w14:textId="77777777" w:rsidR="004F0FA2" w:rsidRPr="00272805" w:rsidRDefault="004F0FA2" w:rsidP="004F0FA2">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lang w:eastAsia="hr-HR"/>
        </w:rPr>
        <w:lastRenderedPageBreak/>
        <w:t xml:space="preserve">Popis značajnijih ugovora o </w:t>
      </w:r>
      <w:r w:rsidRPr="00272805">
        <w:rPr>
          <w:rFonts w:ascii="Arial" w:eastAsia="Times New Roman" w:hAnsi="Arial" w:cs="Arial"/>
          <w:lang w:eastAsia="hr-HR"/>
        </w:rPr>
        <w:t>izvršenim</w:t>
      </w:r>
      <w:r>
        <w:rPr>
          <w:rFonts w:ascii="Arial" w:eastAsia="Times New Roman" w:hAnsi="Arial" w:cs="Arial"/>
          <w:lang w:eastAsia="hr-HR"/>
        </w:rPr>
        <w:t xml:space="preserve"> radovima u 2017. godini i tijekom 5 (pet) godina</w:t>
      </w:r>
      <w:r w:rsidRPr="00272805">
        <w:rPr>
          <w:rFonts w:ascii="Arial" w:eastAsia="Times New Roman" w:hAnsi="Arial" w:cs="Arial"/>
          <w:lang w:eastAsia="hr-HR"/>
        </w:rPr>
        <w:t xml:space="preserve"> koje prethod</w:t>
      </w:r>
      <w:r>
        <w:rPr>
          <w:rFonts w:ascii="Arial" w:eastAsia="Times New Roman" w:hAnsi="Arial" w:cs="Arial"/>
          <w:lang w:eastAsia="hr-HR"/>
        </w:rPr>
        <w:t>e toj godini, a kojem se prilažu minimalno 2 (dvije) potvrde</w:t>
      </w:r>
      <w:r w:rsidRPr="00272805">
        <w:rPr>
          <w:rFonts w:ascii="Arial" w:eastAsia="Times New Roman" w:hAnsi="Arial" w:cs="Arial"/>
          <w:lang w:eastAsia="hr-HR"/>
        </w:rPr>
        <w:t xml:space="preserve"> druge ugovorne strane o zadovoljavajućem izvršenju. </w:t>
      </w:r>
    </w:p>
    <w:p w14:paraId="25B08F76" w14:textId="77777777" w:rsidR="004F0FA2" w:rsidRPr="00272805" w:rsidRDefault="004F0FA2" w:rsidP="004F0FA2">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Popis ugovora mora sadrža</w:t>
      </w:r>
      <w:r>
        <w:rPr>
          <w:rFonts w:ascii="Arial" w:eastAsia="Times New Roman" w:hAnsi="Arial" w:cs="Arial"/>
          <w:b/>
          <w:lang w:eastAsia="hr-HR"/>
        </w:rPr>
        <w:t>vati: predmet, vrijednost radova</w:t>
      </w:r>
      <w:r w:rsidRPr="00272805">
        <w:rPr>
          <w:rFonts w:ascii="Arial" w:eastAsia="Times New Roman" w:hAnsi="Arial" w:cs="Arial"/>
          <w:b/>
          <w:lang w:eastAsia="hr-HR"/>
        </w:rPr>
        <w:t>, datum i mjesto</w:t>
      </w:r>
    </w:p>
    <w:p w14:paraId="017C6BE7" w14:textId="77777777" w:rsidR="004F0FA2" w:rsidRPr="00272805" w:rsidRDefault="004F0FA2" w:rsidP="004F0FA2">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w:t>
      </w:r>
      <w:r>
        <w:rPr>
          <w:rFonts w:ascii="Arial" w:eastAsia="Times New Roman" w:hAnsi="Arial" w:cs="Arial"/>
          <w:b/>
          <w:lang w:eastAsia="hr-HR"/>
        </w:rPr>
        <w:t xml:space="preserve">                izvršenja radova</w:t>
      </w:r>
      <w:r w:rsidRPr="00272805">
        <w:rPr>
          <w:rFonts w:ascii="Arial" w:eastAsia="Times New Roman" w:hAnsi="Arial" w:cs="Arial"/>
          <w:b/>
          <w:lang w:eastAsia="hr-HR"/>
        </w:rPr>
        <w:t xml:space="preserve"> i naziv druge ugovorne strane.</w:t>
      </w:r>
      <w:r w:rsidRPr="00272805">
        <w:rPr>
          <w:rFonts w:ascii="Arial" w:eastAsia="Times New Roman" w:hAnsi="Arial" w:cs="Arial"/>
          <w:lang w:eastAsia="hr-HR"/>
        </w:rPr>
        <w:t xml:space="preserve"> </w:t>
      </w:r>
    </w:p>
    <w:p w14:paraId="1D441BB7" w14:textId="77777777" w:rsidR="004F0FA2" w:rsidRDefault="004F0FA2" w:rsidP="004F0FA2">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u w:val="single"/>
          <w:lang w:eastAsia="hr-HR"/>
        </w:rPr>
      </w:pPr>
      <w:r>
        <w:rPr>
          <w:rFonts w:ascii="Arial" w:eastAsia="Times New Roman" w:hAnsi="Arial" w:cs="Arial"/>
          <w:lang w:eastAsia="hr-HR"/>
        </w:rPr>
        <w:t xml:space="preserve">                  Iz potvrda koje se prilažu</w:t>
      </w:r>
      <w:r w:rsidRPr="00272805">
        <w:rPr>
          <w:rFonts w:ascii="Arial" w:eastAsia="Times New Roman" w:hAnsi="Arial" w:cs="Arial"/>
          <w:lang w:eastAsia="hr-HR"/>
        </w:rPr>
        <w:t xml:space="preserve"> mora biti vidljivo da se radi o </w:t>
      </w:r>
      <w:r>
        <w:rPr>
          <w:rFonts w:ascii="Arial" w:eastAsia="Times New Roman" w:hAnsi="Arial" w:cs="Arial"/>
          <w:u w:val="single"/>
          <w:lang w:eastAsia="hr-HR"/>
        </w:rPr>
        <w:t>izvršenim radovima iste ili</w:t>
      </w:r>
    </w:p>
    <w:p w14:paraId="58E8080F" w14:textId="77777777" w:rsidR="004F0FA2" w:rsidRPr="00A33ABC" w:rsidRDefault="004F0FA2" w:rsidP="004F0FA2">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A33ABC">
        <w:rPr>
          <w:rFonts w:ascii="Arial" w:eastAsia="Times New Roman" w:hAnsi="Arial" w:cs="Arial"/>
          <w:lang w:eastAsia="hr-HR"/>
        </w:rPr>
        <w:t xml:space="preserve">                  </w:t>
      </w:r>
      <w:r>
        <w:rPr>
          <w:rFonts w:ascii="Arial" w:eastAsia="Times New Roman" w:hAnsi="Arial" w:cs="Arial"/>
          <w:u w:val="single"/>
          <w:lang w:eastAsia="hr-HR"/>
        </w:rPr>
        <w:t>slične vrste kao predmet nabave.</w:t>
      </w:r>
    </w:p>
    <w:p w14:paraId="5889FEDA" w14:textId="77777777" w:rsidR="004F0FA2" w:rsidRPr="00272805" w:rsidRDefault="004F0FA2" w:rsidP="004F0FA2">
      <w:pPr>
        <w:widowControl w:val="0"/>
        <w:adjustRightInd w:val="0"/>
        <w:spacing w:after="0" w:line="240" w:lineRule="auto"/>
        <w:ind w:left="708"/>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102D9CC"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iCs/>
        </w:rPr>
      </w:pPr>
    </w:p>
    <w:p w14:paraId="256A3077"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iCs/>
        </w:rPr>
      </w:pPr>
    </w:p>
    <w:p w14:paraId="75D21866"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17FEF2B9"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2AB26BD0"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b/>
          <w:iCs/>
        </w:rPr>
      </w:pPr>
    </w:p>
    <w:p w14:paraId="19DEE4C7"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b/>
          <w:iCs/>
        </w:rPr>
      </w:pPr>
    </w:p>
    <w:p w14:paraId="16FB7472" w14:textId="77777777" w:rsidR="004F0FA2" w:rsidRPr="00A479ED" w:rsidRDefault="004F0FA2" w:rsidP="004F0FA2">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47AEFE33" w14:textId="77777777" w:rsidR="004F0FA2" w:rsidRPr="00272805" w:rsidRDefault="004F0FA2" w:rsidP="004F0FA2">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1F5ABAA1" w14:textId="77777777" w:rsidR="004F0FA2" w:rsidRPr="00272805" w:rsidRDefault="004F0FA2" w:rsidP="004F0FA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10:00 sati</w:t>
      </w:r>
      <w:r w:rsidRPr="00272805">
        <w:rPr>
          <w:rFonts w:ascii="Arial" w:eastAsia="Times New Roman" w:hAnsi="Arial" w:cs="Arial"/>
          <w:iCs/>
        </w:rPr>
        <w:t xml:space="preserve"> do dana </w:t>
      </w:r>
      <w:r>
        <w:rPr>
          <w:rFonts w:ascii="Arial" w:eastAsia="Times New Roman" w:hAnsi="Arial" w:cs="Arial"/>
          <w:b/>
          <w:iCs/>
        </w:rPr>
        <w:t>26</w:t>
      </w:r>
      <w:r w:rsidRPr="00272805">
        <w:rPr>
          <w:rFonts w:ascii="Arial" w:eastAsia="Times New Roman" w:hAnsi="Arial" w:cs="Arial"/>
          <w:b/>
          <w:iCs/>
        </w:rPr>
        <w:t>.</w:t>
      </w:r>
    </w:p>
    <w:p w14:paraId="76B66CA1" w14:textId="77777777" w:rsidR="004F0FA2" w:rsidRPr="00272805" w:rsidRDefault="004F0FA2" w:rsidP="004F0FA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sidRPr="00FF4DB0">
        <w:rPr>
          <w:rFonts w:ascii="Arial" w:eastAsia="Times New Roman" w:hAnsi="Arial" w:cs="Arial"/>
          <w:b/>
          <w:iCs/>
        </w:rPr>
        <w:t xml:space="preserve">svibnja </w:t>
      </w:r>
      <w:r w:rsidRPr="00272805">
        <w:rPr>
          <w:rFonts w:ascii="Arial" w:eastAsia="Times New Roman" w:hAnsi="Arial" w:cs="Arial"/>
          <w:b/>
          <w:iCs/>
        </w:rPr>
        <w:t>2017</w:t>
      </w:r>
      <w:r w:rsidRPr="00272805">
        <w:rPr>
          <w:rFonts w:ascii="Arial" w:eastAsia="Times New Roman" w:hAnsi="Arial" w:cs="Arial"/>
          <w:iCs/>
        </w:rPr>
        <w:t xml:space="preserve">. godine </w:t>
      </w:r>
      <w:r>
        <w:rPr>
          <w:rFonts w:ascii="Arial" w:eastAsia="Times New Roman" w:hAnsi="Arial" w:cs="Arial"/>
          <w:iCs/>
        </w:rPr>
        <w:t>(petak</w:t>
      </w:r>
      <w:r w:rsidRPr="00272805">
        <w:rPr>
          <w:rFonts w:ascii="Arial" w:eastAsia="Times New Roman" w:hAnsi="Arial" w:cs="Arial"/>
          <w:iCs/>
        </w:rPr>
        <w:t>).</w:t>
      </w:r>
      <w:r w:rsidRPr="00272805">
        <w:rPr>
          <w:rFonts w:ascii="Arial" w:eastAsia="Times New Roman" w:hAnsi="Arial" w:cs="Arial"/>
          <w:b/>
          <w:iCs/>
        </w:rPr>
        <w:t xml:space="preserve"> </w:t>
      </w:r>
    </w:p>
    <w:p w14:paraId="4F725AE4" w14:textId="7011D001" w:rsidR="004F0FA2" w:rsidRPr="00272805" w:rsidRDefault="004F0FA2" w:rsidP="004F0FA2">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dana 26. svibnja</w:t>
      </w:r>
      <w:r w:rsidRPr="00272805">
        <w:rPr>
          <w:rFonts w:ascii="Arial" w:eastAsia="Times New Roman" w:hAnsi="Arial" w:cs="Arial"/>
          <w:b/>
          <w:iCs/>
          <w:u w:val="single"/>
        </w:rPr>
        <w:t xml:space="preserve"> 2017. godine u 10:00 h</w:t>
      </w:r>
      <w:r w:rsidRPr="00272805">
        <w:rPr>
          <w:rFonts w:ascii="Arial" w:eastAsia="Times New Roman" w:hAnsi="Arial" w:cs="Arial"/>
          <w:iCs/>
        </w:rPr>
        <w:t>.</w:t>
      </w:r>
    </w:p>
    <w:p w14:paraId="7115C726"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b/>
          <w:iCs/>
        </w:rPr>
      </w:pPr>
    </w:p>
    <w:p w14:paraId="6B85F357"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0CD5383C" w14:textId="77777777" w:rsidR="004F0FA2" w:rsidRPr="00272805" w:rsidRDefault="004F0FA2" w:rsidP="004F0FA2">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6ADB115D" w14:textId="77777777" w:rsidR="004F0FA2" w:rsidRPr="00272805" w:rsidRDefault="004F0FA2" w:rsidP="004F0FA2">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71360622" w14:textId="77777777" w:rsidR="004F0FA2" w:rsidRPr="00272805" w:rsidRDefault="004F0FA2" w:rsidP="004F0FA2">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272805">
        <w:rPr>
          <w:rFonts w:ascii="Arial" w:eastAsia="Times New Roman" w:hAnsi="Arial" w:cs="Arial"/>
          <w:b/>
          <w:iCs/>
        </w:rPr>
        <w:t>Službi za javnu nabavu,</w:t>
      </w:r>
      <w:r w:rsidRPr="00272805">
        <w:rPr>
          <w:rFonts w:ascii="Arial" w:eastAsia="Times New Roman" w:hAnsi="Arial" w:cs="Arial"/>
          <w:iCs/>
        </w:rPr>
        <w:t xml:space="preserve"> Obala kneza  Branimira 17 , Split. </w:t>
      </w:r>
    </w:p>
    <w:p w14:paraId="40962F2D" w14:textId="77777777" w:rsidR="004F0FA2" w:rsidRPr="00272805" w:rsidRDefault="004F0FA2" w:rsidP="004F0FA2">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5C9CAFAE" w14:textId="77777777" w:rsidR="004F0FA2" w:rsidRPr="00272805" w:rsidRDefault="004F0FA2" w:rsidP="004F0FA2">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020C9A5B" w14:textId="77777777" w:rsidR="004F0FA2" w:rsidRPr="00272805" w:rsidRDefault="004F0FA2" w:rsidP="004F0FA2">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388A3700" w14:textId="77777777" w:rsidR="004F0FA2" w:rsidRPr="00272805" w:rsidRDefault="004F0FA2" w:rsidP="004F0FA2">
      <w:pPr>
        <w:spacing w:after="0" w:line="256" w:lineRule="auto"/>
        <w:jc w:val="both"/>
        <w:rPr>
          <w:rFonts w:ascii="Arial" w:hAnsi="Arial"/>
          <w:iCs/>
        </w:rPr>
      </w:pPr>
      <w:r w:rsidRPr="00272805">
        <w:rPr>
          <w:rFonts w:ascii="Arial" w:hAnsi="Arial"/>
          <w:iCs/>
        </w:rPr>
        <w:t xml:space="preserve">            za sve stavke iz troškovnika.</w:t>
      </w:r>
    </w:p>
    <w:p w14:paraId="296CDFB5" w14:textId="77777777" w:rsidR="004F0FA2" w:rsidRPr="00272805" w:rsidRDefault="004F0FA2" w:rsidP="004F0FA2">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50CEF207" w14:textId="77777777" w:rsidR="004F0FA2" w:rsidRPr="00272805" w:rsidRDefault="004F0FA2" w:rsidP="004F0FA2">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2E27D720" w14:textId="77777777" w:rsidR="004F0FA2" w:rsidRPr="00272805" w:rsidRDefault="004F0FA2" w:rsidP="004F0FA2">
      <w:pPr>
        <w:spacing w:after="0" w:line="256" w:lineRule="auto"/>
        <w:jc w:val="both"/>
        <w:rPr>
          <w:rFonts w:ascii="Arial" w:hAnsi="Arial"/>
          <w:iCs/>
        </w:rPr>
      </w:pPr>
      <w:r w:rsidRPr="00272805">
        <w:rPr>
          <w:rFonts w:ascii="Arial" w:hAnsi="Arial"/>
          <w:iCs/>
        </w:rPr>
        <w:t xml:space="preserve">            PDV-om.</w:t>
      </w:r>
    </w:p>
    <w:p w14:paraId="4974C5A2" w14:textId="77777777" w:rsidR="004F0FA2" w:rsidRPr="00272805" w:rsidRDefault="004F0FA2" w:rsidP="004F0FA2">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1FCEBDFB" w14:textId="77777777" w:rsidR="004F0FA2" w:rsidRPr="00272805" w:rsidRDefault="004F0FA2" w:rsidP="004F0FA2">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595B0FC3" w14:textId="77777777" w:rsidR="004F0FA2" w:rsidRDefault="004F0FA2" w:rsidP="004F0FA2">
      <w:pPr>
        <w:spacing w:after="0" w:line="256" w:lineRule="auto"/>
        <w:jc w:val="both"/>
        <w:rPr>
          <w:rFonts w:ascii="Arial" w:hAnsi="Arial"/>
          <w:iCs/>
        </w:rPr>
      </w:pPr>
      <w:r w:rsidRPr="00272805">
        <w:rPr>
          <w:rFonts w:ascii="Arial" w:hAnsi="Arial"/>
          <w:iCs/>
        </w:rPr>
        <w:t xml:space="preserve">            Cijena ponude je nepromjenjiva za vrijeme trajanja ugovora.</w:t>
      </w:r>
    </w:p>
    <w:p w14:paraId="157893EB" w14:textId="77777777" w:rsidR="004F0FA2" w:rsidRPr="00F9776A" w:rsidRDefault="004F0FA2" w:rsidP="004F0FA2">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4DCF5D4F" w14:textId="77777777" w:rsidR="004F0FA2" w:rsidRDefault="004F0FA2" w:rsidP="004F0FA2">
      <w:pPr>
        <w:spacing w:after="0" w:line="256" w:lineRule="auto"/>
        <w:jc w:val="both"/>
        <w:rPr>
          <w:rFonts w:ascii="Arial" w:hAnsi="Arial"/>
          <w:iCs/>
        </w:rPr>
      </w:pPr>
    </w:p>
    <w:p w14:paraId="273B8FB8" w14:textId="77777777" w:rsidR="004F0FA2" w:rsidRPr="00D25EDF" w:rsidRDefault="004F0FA2" w:rsidP="004F0FA2">
      <w:pPr>
        <w:spacing w:after="0" w:line="256" w:lineRule="auto"/>
        <w:jc w:val="both"/>
        <w:rPr>
          <w:rFonts w:ascii="Arial" w:hAnsi="Arial"/>
          <w:b/>
          <w:iCs/>
        </w:rPr>
      </w:pPr>
      <w:r>
        <w:rPr>
          <w:rFonts w:ascii="Arial" w:hAnsi="Arial"/>
          <w:iCs/>
        </w:rPr>
        <w:t xml:space="preserve">            </w:t>
      </w:r>
      <w:r w:rsidRPr="00D25EDF">
        <w:rPr>
          <w:rFonts w:ascii="Arial" w:hAnsi="Arial"/>
          <w:b/>
          <w:iCs/>
        </w:rPr>
        <w:t>Napomena:</w:t>
      </w:r>
    </w:p>
    <w:p w14:paraId="33054E86" w14:textId="77777777" w:rsidR="004F0FA2" w:rsidRDefault="004F0FA2" w:rsidP="004F0FA2">
      <w:pPr>
        <w:spacing w:after="0" w:line="256" w:lineRule="auto"/>
        <w:jc w:val="both"/>
        <w:rPr>
          <w:rFonts w:ascii="Arial" w:hAnsi="Arial"/>
          <w:b/>
          <w:iCs/>
        </w:rPr>
      </w:pPr>
      <w:r w:rsidRPr="00D25EDF">
        <w:rPr>
          <w:rFonts w:ascii="Arial" w:hAnsi="Arial"/>
          <w:b/>
          <w:iCs/>
        </w:rPr>
        <w:t xml:space="preserve">            Za sve proizvode /materijale za</w:t>
      </w:r>
      <w:r>
        <w:rPr>
          <w:rFonts w:ascii="Arial" w:hAnsi="Arial"/>
          <w:b/>
          <w:iCs/>
        </w:rPr>
        <w:t xml:space="preserve"> koje je u troškovniku upisana </w:t>
      </w:r>
      <w:r w:rsidRPr="00D25EDF">
        <w:rPr>
          <w:rFonts w:ascii="Arial" w:hAnsi="Arial"/>
          <w:b/>
          <w:iCs/>
        </w:rPr>
        <w:t>marka ili</w:t>
      </w:r>
      <w:r>
        <w:rPr>
          <w:rFonts w:ascii="Arial" w:hAnsi="Arial"/>
          <w:b/>
          <w:iCs/>
        </w:rPr>
        <w:t xml:space="preserve"> </w:t>
      </w:r>
      <w:r w:rsidRPr="00D25EDF">
        <w:rPr>
          <w:rFonts w:ascii="Arial" w:hAnsi="Arial"/>
          <w:b/>
          <w:iCs/>
        </w:rPr>
        <w:t xml:space="preserve"> </w:t>
      </w:r>
    </w:p>
    <w:p w14:paraId="6DA24BDC" w14:textId="77777777" w:rsidR="004F0FA2" w:rsidRDefault="004F0FA2" w:rsidP="004F0FA2">
      <w:pPr>
        <w:spacing w:after="0" w:line="256" w:lineRule="auto"/>
        <w:jc w:val="both"/>
        <w:rPr>
          <w:rFonts w:ascii="Arial" w:hAnsi="Arial"/>
          <w:b/>
          <w:iCs/>
        </w:rPr>
      </w:pPr>
      <w:r>
        <w:rPr>
          <w:rFonts w:ascii="Arial" w:hAnsi="Arial"/>
          <w:b/>
          <w:iCs/>
        </w:rPr>
        <w:t xml:space="preserve">            </w:t>
      </w:r>
      <w:r w:rsidRPr="00D25EDF">
        <w:rPr>
          <w:rFonts w:ascii="Arial" w:hAnsi="Arial"/>
          <w:b/>
          <w:iCs/>
        </w:rPr>
        <w:t>Proizvođač</w:t>
      </w:r>
      <w:r>
        <w:rPr>
          <w:rFonts w:ascii="Arial" w:hAnsi="Arial"/>
          <w:b/>
          <w:iCs/>
        </w:rPr>
        <w:t xml:space="preserve">,  </w:t>
      </w:r>
      <w:r w:rsidRPr="00D25EDF">
        <w:rPr>
          <w:rFonts w:ascii="Arial" w:hAnsi="Arial"/>
          <w:b/>
          <w:iCs/>
        </w:rPr>
        <w:t xml:space="preserve">ponuditelj može nuditi i jednakovrijedne proizvode, uz </w:t>
      </w:r>
      <w:r w:rsidRPr="00D25EDF">
        <w:rPr>
          <w:rFonts w:ascii="Arial" w:hAnsi="Arial"/>
          <w:b/>
          <w:iCs/>
          <w:u w:val="single"/>
        </w:rPr>
        <w:t>obvezno</w:t>
      </w:r>
      <w:r>
        <w:rPr>
          <w:rFonts w:ascii="Arial" w:hAnsi="Arial"/>
          <w:b/>
          <w:iCs/>
        </w:rPr>
        <w:t xml:space="preserve"> </w:t>
      </w:r>
    </w:p>
    <w:p w14:paraId="06452751" w14:textId="77777777" w:rsidR="004F0FA2" w:rsidRDefault="004F0FA2" w:rsidP="004F0FA2">
      <w:pPr>
        <w:spacing w:after="0" w:line="256" w:lineRule="auto"/>
        <w:jc w:val="both"/>
        <w:rPr>
          <w:rFonts w:ascii="Arial" w:hAnsi="Arial"/>
          <w:b/>
          <w:iCs/>
        </w:rPr>
      </w:pPr>
      <w:r>
        <w:rPr>
          <w:rFonts w:ascii="Arial" w:hAnsi="Arial"/>
          <w:b/>
          <w:iCs/>
        </w:rPr>
        <w:t xml:space="preserve">            </w:t>
      </w:r>
      <w:r w:rsidRPr="00857EB7">
        <w:rPr>
          <w:rFonts w:ascii="Arial" w:hAnsi="Arial"/>
          <w:b/>
          <w:iCs/>
          <w:u w:val="single"/>
        </w:rPr>
        <w:t>navođenje imena proizvoda</w:t>
      </w:r>
      <w:r w:rsidRPr="00D25EDF">
        <w:rPr>
          <w:rFonts w:ascii="Arial" w:hAnsi="Arial"/>
          <w:b/>
          <w:iCs/>
        </w:rPr>
        <w:t xml:space="preserve"> </w:t>
      </w:r>
      <w:r>
        <w:rPr>
          <w:rFonts w:ascii="Arial" w:hAnsi="Arial"/>
          <w:b/>
          <w:iCs/>
        </w:rPr>
        <w:t>na mjestu u troškovniku „ponuđeni proizvod“</w:t>
      </w:r>
    </w:p>
    <w:p w14:paraId="26021396" w14:textId="77777777" w:rsidR="004F0FA2" w:rsidRPr="008F59B0" w:rsidRDefault="004F0FA2" w:rsidP="004F0FA2">
      <w:pPr>
        <w:spacing w:after="0" w:line="256" w:lineRule="auto"/>
        <w:jc w:val="both"/>
        <w:rPr>
          <w:rFonts w:ascii="Arial" w:hAnsi="Arial"/>
          <w:b/>
          <w:iCs/>
        </w:rPr>
      </w:pPr>
      <w:r>
        <w:rPr>
          <w:rFonts w:ascii="Arial" w:hAnsi="Arial"/>
          <w:b/>
          <w:iCs/>
        </w:rPr>
        <w:t xml:space="preserve">            Ukoliko Ponuditelj ne navede naziv, smatra se da nudi navedeni proizvod.</w:t>
      </w:r>
    </w:p>
    <w:p w14:paraId="38B62E12"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40123471" w14:textId="77777777" w:rsidR="004F0FA2" w:rsidRPr="00272805" w:rsidRDefault="004F0FA2" w:rsidP="004F0FA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1572ACF8" w14:textId="77777777" w:rsidR="004F0FA2" w:rsidRDefault="004F0FA2" w:rsidP="004F0FA2">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30 (trideset) dana od obostranog potpisivanja ugovora i uvođenja u posao.</w:t>
      </w:r>
    </w:p>
    <w:p w14:paraId="6B62585E" w14:textId="77777777" w:rsidR="004F0FA2" w:rsidRDefault="004F0FA2" w:rsidP="004F0FA2">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36E509C8" w14:textId="77777777" w:rsidR="004F0FA2" w:rsidRPr="00720B50" w:rsidRDefault="004F0FA2" w:rsidP="004F0FA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720B50">
        <w:rPr>
          <w:rFonts w:ascii="Arial" w:eastAsia="Times New Roman" w:hAnsi="Arial" w:cs="Arial"/>
          <w:b/>
          <w:iCs/>
        </w:rPr>
        <w:t>Mjesto izvršenja radova:</w:t>
      </w:r>
    </w:p>
    <w:p w14:paraId="0BB50C69" w14:textId="7665A16F" w:rsidR="004F0FA2" w:rsidRPr="00272805" w:rsidRDefault="004F0FA2" w:rsidP="004F0FA2">
      <w:pPr>
        <w:widowControl w:val="0"/>
        <w:overflowPunct w:val="0"/>
        <w:autoSpaceDE w:val="0"/>
        <w:autoSpaceDN w:val="0"/>
        <w:adjustRightInd w:val="0"/>
        <w:spacing w:after="0" w:line="240" w:lineRule="auto"/>
        <w:ind w:left="720"/>
        <w:jc w:val="both"/>
        <w:textAlignment w:val="baseline"/>
        <w:rPr>
          <w:rFonts w:ascii="Arial" w:eastAsia="Times New Roman" w:hAnsi="Arial" w:cs="Arial"/>
          <w:iCs/>
        </w:rPr>
      </w:pPr>
      <w:r>
        <w:rPr>
          <w:rFonts w:ascii="Arial" w:eastAsia="Times New Roman" w:hAnsi="Arial" w:cs="Arial"/>
          <w:iCs/>
        </w:rPr>
        <w:t>Osnova škole Meje, Stjepan</w:t>
      </w:r>
      <w:r w:rsidR="004046AC">
        <w:rPr>
          <w:rFonts w:ascii="Arial" w:eastAsia="Times New Roman" w:hAnsi="Arial" w:cs="Arial"/>
          <w:iCs/>
        </w:rPr>
        <w:t>a</w:t>
      </w:r>
      <w:bookmarkStart w:id="7" w:name="_GoBack"/>
      <w:bookmarkEnd w:id="7"/>
      <w:r>
        <w:rPr>
          <w:rFonts w:ascii="Arial" w:eastAsia="Times New Roman" w:hAnsi="Arial" w:cs="Arial"/>
          <w:iCs/>
        </w:rPr>
        <w:t xml:space="preserve"> </w:t>
      </w:r>
      <w:proofErr w:type="spellStart"/>
      <w:r>
        <w:rPr>
          <w:rFonts w:ascii="Arial" w:eastAsia="Times New Roman" w:hAnsi="Arial" w:cs="Arial"/>
          <w:iCs/>
        </w:rPr>
        <w:t>Gunjače</w:t>
      </w:r>
      <w:proofErr w:type="spellEnd"/>
      <w:r>
        <w:rPr>
          <w:rFonts w:ascii="Arial" w:eastAsia="Times New Roman" w:hAnsi="Arial" w:cs="Arial"/>
          <w:iCs/>
        </w:rPr>
        <w:t xml:space="preserve"> 1, 21000 Split.</w:t>
      </w:r>
    </w:p>
    <w:p w14:paraId="3BA9C7F3" w14:textId="77777777" w:rsidR="004F0FA2" w:rsidRPr="00272805" w:rsidRDefault="004F0FA2" w:rsidP="004F0FA2">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7B688AC4" w14:textId="77777777" w:rsidR="004F0FA2" w:rsidRPr="00272805" w:rsidRDefault="004F0FA2" w:rsidP="004F0FA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74A08B11"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Kirevski, </w:t>
      </w:r>
      <w:hyperlink r:id="rId13"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4E0413C5" w14:textId="77777777" w:rsidR="004F0FA2" w:rsidRDefault="004F0FA2" w:rsidP="004F0FA2">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4"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0D774B81" w14:textId="77777777" w:rsidR="004F0FA2" w:rsidRDefault="004F0FA2" w:rsidP="004F0FA2">
      <w:pPr>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Kontakt osoba vezano za uvid u mjesto izvođenja radova: Majda </w:t>
      </w:r>
      <w:proofErr w:type="spellStart"/>
      <w:r>
        <w:rPr>
          <w:rFonts w:ascii="Arial" w:eastAsia="Times New Roman" w:hAnsi="Arial" w:cs="Arial"/>
          <w:iCs/>
        </w:rPr>
        <w:t>Asanović</w:t>
      </w:r>
      <w:proofErr w:type="spellEnd"/>
    </w:p>
    <w:p w14:paraId="34984CA9"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lastRenderedPageBreak/>
        <w:t xml:space="preserve">            Telefon 021/358 144.</w:t>
      </w:r>
    </w:p>
    <w:p w14:paraId="51C1BD18"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1080296C" w14:textId="77777777" w:rsidR="004F0FA2" w:rsidRPr="00272805" w:rsidRDefault="004F0FA2" w:rsidP="004F0FA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Pr>
          <w:rFonts w:ascii="Arial" w:eastAsia="Times New Roman" w:hAnsi="Arial" w:cs="Arial"/>
          <w:iCs/>
        </w:rPr>
        <w:t>17. svibnja</w:t>
      </w:r>
      <w:r w:rsidRPr="00272805">
        <w:rPr>
          <w:rFonts w:ascii="Arial" w:eastAsia="Times New Roman" w:hAnsi="Arial" w:cs="Arial"/>
          <w:iCs/>
        </w:rPr>
        <w:t xml:space="preserve"> 2017. godine</w:t>
      </w:r>
    </w:p>
    <w:p w14:paraId="1FC1D6B3" w14:textId="77777777" w:rsidR="004F0FA2" w:rsidRDefault="004F0FA2" w:rsidP="004F0FA2">
      <w:pPr>
        <w:widowControl w:val="0"/>
        <w:adjustRightInd w:val="0"/>
        <w:spacing w:after="0" w:line="360" w:lineRule="atLeast"/>
        <w:jc w:val="both"/>
        <w:textAlignment w:val="baseline"/>
        <w:rPr>
          <w:rFonts w:ascii="Arial" w:eastAsia="Times New Roman" w:hAnsi="Arial" w:cs="Arial"/>
          <w:iCs/>
        </w:rPr>
      </w:pPr>
    </w:p>
    <w:p w14:paraId="6A5648EC" w14:textId="77777777" w:rsidR="004F0FA2" w:rsidRPr="00272805" w:rsidRDefault="004F0FA2" w:rsidP="004F0FA2">
      <w:pPr>
        <w:widowControl w:val="0"/>
        <w:adjustRightInd w:val="0"/>
        <w:spacing w:after="0" w:line="360" w:lineRule="atLeast"/>
        <w:jc w:val="both"/>
        <w:textAlignment w:val="baseline"/>
        <w:rPr>
          <w:rFonts w:ascii="Arial" w:eastAsia="Times New Roman" w:hAnsi="Arial" w:cs="Arial"/>
          <w:iCs/>
        </w:rPr>
      </w:pPr>
    </w:p>
    <w:p w14:paraId="0B3872E9" w14:textId="77777777" w:rsidR="004F0FA2" w:rsidRPr="005B1A43" w:rsidRDefault="004F0FA2" w:rsidP="004F0FA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926CE">
        <w:rPr>
          <w:rFonts w:ascii="Arial" w:eastAsia="Times New Roman" w:hAnsi="Arial" w:cs="Arial"/>
          <w:b/>
          <w:iCs/>
          <w:u w:val="single"/>
        </w:rPr>
        <w:t>Vrsta, sredstvo i uvjeti jamstva</w:t>
      </w:r>
      <w:r>
        <w:rPr>
          <w:rFonts w:ascii="Arial" w:eastAsia="Times New Roman" w:hAnsi="Arial" w:cs="Arial"/>
          <w:b/>
          <w:iCs/>
        </w:rPr>
        <w:t>:</w:t>
      </w:r>
    </w:p>
    <w:p w14:paraId="0F9CFAB6" w14:textId="77777777" w:rsidR="004F0FA2" w:rsidRPr="00272805" w:rsidRDefault="004F0FA2" w:rsidP="004F0FA2">
      <w:pPr>
        <w:pStyle w:val="ListParagraph"/>
        <w:rPr>
          <w:rFonts w:ascii="Arial" w:eastAsia="Times New Roman" w:hAnsi="Arial" w:cs="Arial"/>
          <w:iCs/>
        </w:rPr>
      </w:pPr>
    </w:p>
    <w:p w14:paraId="144AD616" w14:textId="77777777" w:rsidR="004F0FA2" w:rsidRPr="002842F9" w:rsidRDefault="004F0FA2" w:rsidP="004F0FA2">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iCs/>
        </w:rPr>
      </w:pPr>
      <w:r w:rsidRPr="002842F9">
        <w:rPr>
          <w:rFonts w:ascii="Arial" w:eastAsia="Times New Roman" w:hAnsi="Arial" w:cs="Arial"/>
          <w:b/>
          <w:iCs/>
        </w:rPr>
        <w:t>Izjava ponuditelja da će, ukoliko bude izabran kao najpovoljniji ponuditelj dostaviti Naručitelju jamstvo za uredno ispunj</w:t>
      </w:r>
      <w:r>
        <w:rPr>
          <w:rFonts w:ascii="Arial" w:eastAsia="Times New Roman" w:hAnsi="Arial" w:cs="Arial"/>
          <w:b/>
          <w:iCs/>
        </w:rPr>
        <w:t>enje ugovora u obliku bezuvjetne</w:t>
      </w:r>
      <w:r w:rsidRPr="002842F9">
        <w:rPr>
          <w:rFonts w:ascii="Arial" w:eastAsia="Times New Roman" w:hAnsi="Arial" w:cs="Arial"/>
          <w:b/>
          <w:iCs/>
        </w:rPr>
        <w:t xml:space="preserve"> garancije banke u iznosu od 10% (</w:t>
      </w:r>
      <w:proofErr w:type="spellStart"/>
      <w:r w:rsidRPr="002842F9">
        <w:rPr>
          <w:rFonts w:ascii="Arial" w:eastAsia="Times New Roman" w:hAnsi="Arial" w:cs="Arial"/>
          <w:b/>
          <w:iCs/>
        </w:rPr>
        <w:t>desetposto</w:t>
      </w:r>
      <w:proofErr w:type="spellEnd"/>
      <w:r w:rsidRPr="002842F9">
        <w:rPr>
          <w:rFonts w:ascii="Arial" w:eastAsia="Times New Roman" w:hAnsi="Arial" w:cs="Arial"/>
          <w:b/>
          <w:iCs/>
        </w:rPr>
        <w:t>)</w:t>
      </w:r>
      <w:r>
        <w:rPr>
          <w:rFonts w:ascii="Arial" w:eastAsia="Times New Roman" w:hAnsi="Arial" w:cs="Arial"/>
          <w:b/>
          <w:iCs/>
        </w:rPr>
        <w:t xml:space="preserve"> ukupne vrijednosti ugovora (s PDV-om</w:t>
      </w:r>
      <w:r w:rsidRPr="002842F9">
        <w:rPr>
          <w:rFonts w:ascii="Arial" w:eastAsia="Times New Roman" w:hAnsi="Arial" w:cs="Arial"/>
          <w:b/>
          <w:iCs/>
        </w:rPr>
        <w:t>), a u roku od 10 (deset) dana od dana obostranog potpisa ugovora.</w:t>
      </w:r>
    </w:p>
    <w:p w14:paraId="1603C5CA" w14:textId="77777777" w:rsidR="004F0FA2" w:rsidRPr="002842F9"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29C787E9" w14:textId="77777777" w:rsidR="004F0FA2" w:rsidRDefault="004F0FA2" w:rsidP="004F0FA2">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iCs/>
        </w:rPr>
      </w:pPr>
      <w:r w:rsidRPr="002842F9">
        <w:rPr>
          <w:rFonts w:ascii="Arial" w:eastAsia="Times New Roman" w:hAnsi="Arial" w:cs="Arial"/>
          <w:b/>
          <w:iCs/>
        </w:rPr>
        <w:t>Izjava ponuditelja da će jamčiti za izvršene radove u vremenu od 2 (dvije) godine od dana primopredaje radova</w:t>
      </w:r>
      <w:r>
        <w:rPr>
          <w:rFonts w:ascii="Arial" w:eastAsia="Times New Roman" w:hAnsi="Arial" w:cs="Arial"/>
          <w:b/>
          <w:iCs/>
        </w:rPr>
        <w:t>.</w:t>
      </w:r>
    </w:p>
    <w:p w14:paraId="66B5D1F4" w14:textId="77777777" w:rsidR="004F0FA2"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68447573" w14:textId="77777777" w:rsidR="004F0FA2"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255AA7A1"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21DD7FB7" w14:textId="77777777" w:rsidR="004F0FA2" w:rsidRPr="00272805" w:rsidRDefault="004F0FA2" w:rsidP="004F0FA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49795A1C" w14:textId="77777777" w:rsidR="004F0FA2" w:rsidRPr="00272805" w:rsidRDefault="004F0FA2" w:rsidP="004F0FA2">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4F82BAB7" w14:textId="77777777" w:rsidR="004F0FA2" w:rsidRPr="00272805" w:rsidRDefault="004F0FA2" w:rsidP="004F0FA2">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6541D073" w14:textId="77777777" w:rsidR="004F0FA2" w:rsidRPr="00272805" w:rsidRDefault="004F0FA2" w:rsidP="004F0FA2">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28E6C10B" w14:textId="77777777" w:rsidR="004F0FA2" w:rsidRPr="00272805" w:rsidRDefault="004F0FA2" w:rsidP="004F0FA2">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378880BD"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0ABF9FEA" w14:textId="77777777" w:rsidR="004F0FA2" w:rsidRPr="00272805" w:rsidRDefault="004F0FA2" w:rsidP="004F0FA2">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746691E5" w14:textId="77777777" w:rsidR="004F0FA2" w:rsidRPr="00272805" w:rsidRDefault="004F0FA2" w:rsidP="004F0FA2">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1DF7FFBF" w14:textId="77777777" w:rsidR="004F0FA2" w:rsidRPr="00272805" w:rsidRDefault="004F0FA2" w:rsidP="004F0FA2">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4E1AF81C" w14:textId="77777777" w:rsidR="004F0FA2" w:rsidRDefault="004F0FA2" w:rsidP="004F0FA2">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7BAD2D13" w14:textId="77777777" w:rsidR="004F0FA2" w:rsidRDefault="004F0FA2" w:rsidP="004F0FA2">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3DA7291D" w14:textId="77777777" w:rsidR="004F0FA2" w:rsidRPr="00272805" w:rsidRDefault="004F0FA2" w:rsidP="004F0FA2">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50E11713"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63F1010" w14:textId="77777777" w:rsidR="004F0FA2" w:rsidRPr="00272805" w:rsidRDefault="004F0FA2" w:rsidP="004F0FA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1C581FB0" w14:textId="77777777" w:rsidR="004F0FA2" w:rsidRPr="00272805" w:rsidRDefault="004F0FA2" w:rsidP="004F0FA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7BC46FA9" w14:textId="77777777" w:rsidR="004F0FA2" w:rsidRPr="00272805" w:rsidRDefault="004F0FA2" w:rsidP="004F0FA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39FCA699"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2C900D55"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2D5C2FE0"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44A56E7B"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198C30D0"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32396405"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5EBEE018"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5BA7CF1C"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4FC14F92"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46166B2E"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651AA710"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4A880B78"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602CE1B2"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34DB411B" w14:textId="77777777" w:rsidR="004F0FA2" w:rsidRPr="00272805" w:rsidRDefault="004F0FA2" w:rsidP="004F0FA2">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5A5D81AC" w14:textId="77777777" w:rsidR="004F0FA2" w:rsidRPr="00272805" w:rsidRDefault="004F0FA2" w:rsidP="004F0FA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50448DA8" w14:textId="77777777" w:rsidR="004F0FA2" w:rsidRPr="00272805" w:rsidRDefault="004F0FA2" w:rsidP="004F0FA2">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70FB4EA1" w14:textId="77777777" w:rsidR="004F0FA2" w:rsidRPr="00272805" w:rsidRDefault="004F0FA2" w:rsidP="004F0FA2">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74046634" w14:textId="77777777" w:rsidR="004F0FA2" w:rsidRPr="00272805" w:rsidRDefault="004F0FA2" w:rsidP="004F0FA2">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67D1D27F" w14:textId="77777777" w:rsidR="004F0FA2" w:rsidRPr="00272805" w:rsidRDefault="004F0FA2" w:rsidP="004F0FA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77854AD8" w14:textId="77777777" w:rsidR="004F0FA2" w:rsidRPr="00272805" w:rsidRDefault="004F0FA2" w:rsidP="004F0FA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4F953236" w14:textId="77777777" w:rsidR="004F0FA2" w:rsidRPr="00272805" w:rsidRDefault="004F0FA2" w:rsidP="004F0FA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lastRenderedPageBreak/>
        <w:t xml:space="preserve">      </w:t>
      </w:r>
      <w:r w:rsidRPr="00272805">
        <w:rPr>
          <w:rFonts w:ascii="Arial" w:eastAsia="Times New Roman" w:hAnsi="Arial" w:cs="Arial"/>
          <w:iCs/>
        </w:rPr>
        <w:t>količina, vrijednost podugovora i postotni dio ugovora koji se daje u podugovor.</w:t>
      </w:r>
    </w:p>
    <w:p w14:paraId="29B41145"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iCs/>
        </w:rPr>
      </w:pPr>
    </w:p>
    <w:p w14:paraId="7C073AC3" w14:textId="77777777" w:rsidR="004F0FA2" w:rsidRPr="00272805" w:rsidRDefault="004F0FA2" w:rsidP="004F0FA2">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3C663B9C" w14:textId="77777777" w:rsidR="004F0FA2" w:rsidRPr="00272805" w:rsidRDefault="004F0FA2" w:rsidP="004F0FA2">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39099162" w14:textId="77777777" w:rsidR="004F0FA2" w:rsidRPr="00272805" w:rsidRDefault="004F0FA2" w:rsidP="004F0FA2">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3F1B41E8" w14:textId="77777777" w:rsidR="004F0FA2" w:rsidRDefault="004F0FA2" w:rsidP="004F0FA2">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272805">
        <w:rPr>
          <w:rFonts w:ascii="Arial" w:eastAsia="Times New Roman" w:hAnsi="Arial" w:cs="Arial"/>
          <w:lang w:eastAsia="hr-HR"/>
        </w:rPr>
        <w:t>Izjava Ponuditelja da je u cijelosti proučio Poziv za dostavu ponuda</w:t>
      </w:r>
      <w:r>
        <w:rPr>
          <w:rFonts w:ascii="Arial" w:eastAsia="Times New Roman" w:hAnsi="Arial" w:cs="Arial"/>
          <w:lang w:eastAsia="hr-HR"/>
        </w:rPr>
        <w:t xml:space="preserve"> i troškovnik, te da se radove</w:t>
      </w:r>
      <w:r w:rsidRPr="00272805">
        <w:rPr>
          <w:rFonts w:ascii="Arial" w:eastAsia="Times New Roman" w:hAnsi="Arial" w:cs="Arial"/>
          <w:lang w:eastAsia="hr-HR"/>
        </w:rPr>
        <w:t xml:space="preserve"> obvezuje u cijelosti izvršavati prema istima.</w:t>
      </w:r>
    </w:p>
    <w:p w14:paraId="13BC2AF0" w14:textId="77777777" w:rsidR="004F0FA2" w:rsidRDefault="004F0FA2" w:rsidP="004F0FA2">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raspolaže sa svom potrebnom opremom, alatima i strojevima za izvršenje ove vrste radova</w:t>
      </w:r>
    </w:p>
    <w:p w14:paraId="34C801DE" w14:textId="77777777" w:rsidR="004F0FA2" w:rsidRPr="00272805" w:rsidRDefault="004F0FA2" w:rsidP="004F0FA2">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je izvršio uvid u mjesto izvođenja radova.</w:t>
      </w:r>
    </w:p>
    <w:p w14:paraId="77FC82D4" w14:textId="77777777" w:rsidR="004F0FA2" w:rsidRPr="00272805" w:rsidRDefault="004F0FA2" w:rsidP="004F0FA2">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2D33EF69" w14:textId="77777777" w:rsidR="004F0FA2" w:rsidRPr="00272805" w:rsidRDefault="004F0FA2" w:rsidP="004F0FA2">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3C74544E"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55D300E9" w14:textId="77777777" w:rsidR="004F0FA2" w:rsidRPr="00272805" w:rsidRDefault="004F0FA2" w:rsidP="004F0FA2">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1AD6DCEA" w14:textId="77777777" w:rsidR="004F0FA2" w:rsidRPr="00272805" w:rsidRDefault="004F0FA2" w:rsidP="004F0FA2">
      <w:pPr>
        <w:widowControl w:val="0"/>
        <w:adjustRightInd w:val="0"/>
        <w:spacing w:after="0" w:line="240" w:lineRule="auto"/>
        <w:jc w:val="both"/>
        <w:textAlignment w:val="baseline"/>
        <w:rPr>
          <w:rFonts w:ascii="Arial" w:eastAsia="Times New Roman" w:hAnsi="Arial" w:cs="Arial"/>
          <w:lang w:eastAsia="hr-HR"/>
        </w:rPr>
      </w:pPr>
    </w:p>
    <w:p w14:paraId="3FE5B08F" w14:textId="77777777" w:rsidR="004F0FA2" w:rsidRPr="00272805" w:rsidRDefault="004F0FA2" w:rsidP="004F0FA2">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69B33696" w14:textId="77777777" w:rsidR="004F0FA2" w:rsidRPr="00272805" w:rsidRDefault="004F0FA2" w:rsidP="004F0FA2">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1B421420" w14:textId="77777777" w:rsidR="004F0FA2" w:rsidRPr="00272805" w:rsidRDefault="004F0FA2" w:rsidP="004F0FA2">
      <w:pPr>
        <w:widowControl w:val="0"/>
        <w:adjustRightInd w:val="0"/>
        <w:spacing w:after="0" w:line="240" w:lineRule="auto"/>
        <w:ind w:left="1080"/>
        <w:jc w:val="both"/>
        <w:textAlignment w:val="baseline"/>
        <w:rPr>
          <w:rFonts w:ascii="Arial" w:eastAsia="Times New Roman" w:hAnsi="Arial" w:cs="Arial"/>
          <w:lang w:eastAsia="hr-HR"/>
        </w:rPr>
      </w:pPr>
    </w:p>
    <w:p w14:paraId="510ADE39" w14:textId="77777777" w:rsidR="004F0FA2" w:rsidRPr="00272805" w:rsidRDefault="004F0FA2" w:rsidP="004F0FA2">
      <w:pPr>
        <w:widowControl w:val="0"/>
        <w:adjustRightInd w:val="0"/>
        <w:spacing w:after="0" w:line="240" w:lineRule="auto"/>
        <w:ind w:firstLine="432"/>
        <w:jc w:val="both"/>
        <w:textAlignment w:val="baseline"/>
        <w:rPr>
          <w:rFonts w:ascii="Arial" w:eastAsia="Times New Roman" w:hAnsi="Arial" w:cs="Arial"/>
          <w:lang w:eastAsia="hr-HR"/>
        </w:rPr>
      </w:pPr>
    </w:p>
    <w:p w14:paraId="28FC1F4E" w14:textId="77777777" w:rsidR="004F0FA2" w:rsidRPr="00272805"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B49AAB5" w14:textId="77777777" w:rsidR="004F0FA2" w:rsidRPr="00272805"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426C483" w14:textId="77777777" w:rsidR="004F0FA2" w:rsidRPr="00272805"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E4D98A6" w14:textId="77777777" w:rsidR="004F0FA2" w:rsidRPr="00272805"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1E607F2" w14:textId="77777777" w:rsidR="004F0FA2" w:rsidRPr="00272805"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0CBC17B" w14:textId="77777777" w:rsidR="004F0FA2" w:rsidRPr="00272805"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3CA5B1C"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5160953"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970B248"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3745B2F"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1DAEA8C"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664D9D9"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6061D44"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39DA5D4"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1EF6D9D"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94CF154"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7D326CB"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A83F637"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38965DC"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9158682"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9D5FE0C"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73626C5"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37A3247" w14:textId="77777777" w:rsidR="004F0FA2"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1E7980D" w14:textId="77777777" w:rsidR="004F0FA2" w:rsidRPr="00272805" w:rsidRDefault="004F0FA2" w:rsidP="004F0FA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CC0DE6C" w14:textId="77777777" w:rsidR="004F0FA2"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1E21BBD0"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lastRenderedPageBreak/>
        <w:t>I PONUDBENI LIST</w:t>
      </w:r>
      <w:r w:rsidRPr="00272805">
        <w:rPr>
          <w:rFonts w:ascii="Arial" w:eastAsia="Times New Roman" w:hAnsi="Arial" w:cs="Arial"/>
          <w:lang w:eastAsia="hr-HR"/>
        </w:rPr>
        <w:t xml:space="preserve">  nakon što smo proučili zadane uvjete i s njima smo suglasni</w:t>
      </w:r>
    </w:p>
    <w:p w14:paraId="0F2EE798"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15775B35"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1EF2C172"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61F3E6F0"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64EF6BB0"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50032B5C"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24A33BE5"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253D8102"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438AE1C6" w14:textId="77777777" w:rsidR="004F0FA2"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42043DAC" w14:textId="77777777" w:rsidR="004F0FA2"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7BEDA09"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FBF49FC" w14:textId="77777777" w:rsidR="004F0FA2" w:rsidRPr="00272805" w:rsidRDefault="004F0FA2" w:rsidP="004F0FA2">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588623A9" w14:textId="77777777" w:rsidR="004F0FA2" w:rsidRPr="00272805" w:rsidRDefault="004F0FA2" w:rsidP="004F0FA2">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2D12DF71" w14:textId="77777777" w:rsidR="004F0FA2" w:rsidRDefault="004F0FA2" w:rsidP="004F0FA2">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lang w:eastAsia="hr-HR"/>
        </w:rPr>
        <w:t xml:space="preserve">      </w:t>
      </w:r>
      <w:r>
        <w:rPr>
          <w:rFonts w:ascii="Arial" w:eastAsia="Times New Roman" w:hAnsi="Arial" w:cs="Arial"/>
          <w:lang w:eastAsia="hr-HR"/>
        </w:rPr>
        <w:t xml:space="preserve">   </w:t>
      </w:r>
      <w:r w:rsidRPr="00272805">
        <w:rPr>
          <w:rFonts w:ascii="Arial" w:eastAsia="Times New Roman" w:hAnsi="Arial" w:cs="Arial"/>
          <w:lang w:eastAsia="hr-HR"/>
        </w:rPr>
        <w:t xml:space="preserve">PREDMET: </w:t>
      </w:r>
      <w:r w:rsidRPr="008F59B0">
        <w:rPr>
          <w:rFonts w:ascii="Arial" w:eastAsia="Times New Roman" w:hAnsi="Arial" w:cs="Arial"/>
          <w:b/>
          <w:iCs/>
        </w:rPr>
        <w:t xml:space="preserve">Sanacija hodnika-jugozapad (prizemlje 1. kat) i kabineta za nastavnika </w:t>
      </w:r>
    </w:p>
    <w:p w14:paraId="4812ABBF" w14:textId="77777777" w:rsidR="004F0FA2" w:rsidRPr="008F59B0" w:rsidRDefault="004F0FA2" w:rsidP="004F0FA2">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b/>
          <w:iCs/>
        </w:rPr>
        <w:t xml:space="preserve">                              </w:t>
      </w:r>
      <w:r w:rsidRPr="008F59B0">
        <w:rPr>
          <w:rFonts w:ascii="Arial" w:eastAsia="Times New Roman" w:hAnsi="Arial" w:cs="Arial"/>
          <w:b/>
          <w:iCs/>
        </w:rPr>
        <w:t>tjelesnog odgoja u Osnovnoj školi Meje</w:t>
      </w:r>
    </w:p>
    <w:p w14:paraId="0F5392FC" w14:textId="77777777" w:rsidR="004F0FA2" w:rsidRPr="00272805" w:rsidRDefault="004F0FA2" w:rsidP="004F0FA2">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143A83CC" w14:textId="77777777" w:rsidR="004F0FA2" w:rsidRPr="00272805" w:rsidRDefault="004F0FA2" w:rsidP="004F0FA2">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23DEF012" w14:textId="77777777" w:rsidR="004F0FA2" w:rsidRPr="00272805" w:rsidRDefault="004F0FA2" w:rsidP="004F0FA2">
      <w:pPr>
        <w:overflowPunct w:val="0"/>
        <w:autoSpaceDE w:val="0"/>
        <w:autoSpaceDN w:val="0"/>
        <w:adjustRightInd w:val="0"/>
        <w:spacing w:after="0" w:line="240" w:lineRule="auto"/>
        <w:jc w:val="both"/>
        <w:textAlignment w:val="baseline"/>
        <w:rPr>
          <w:rFonts w:ascii="Arial" w:eastAsia="Times New Roman" w:hAnsi="Arial" w:cs="Arial"/>
          <w:b/>
          <w:iCs/>
        </w:rPr>
      </w:pPr>
    </w:p>
    <w:p w14:paraId="3AAC968A"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0A180839"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57002F3F"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D217B19"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487C478C"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2D19B0D"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1E362FB8"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FD17233"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116C586"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1A48BF5"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09A0D85"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71058726" w14:textId="77777777" w:rsidR="004F0FA2" w:rsidRPr="00272805" w:rsidRDefault="004F0FA2" w:rsidP="004F0FA2">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7C1EA2DB"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E5A94AF"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406D16C"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49CD988"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051D9DA"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F1F3073"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A9284B7" w14:textId="77777777" w:rsidR="004F0FA2" w:rsidRPr="00272805" w:rsidRDefault="004F0FA2" w:rsidP="004F0FA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41FA519F" w14:textId="77777777" w:rsidR="004F0FA2" w:rsidRPr="00272805" w:rsidRDefault="004F0FA2" w:rsidP="004F0FA2">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3B1A253E" w14:textId="77777777" w:rsidR="004F0FA2" w:rsidRPr="00272805" w:rsidRDefault="004F0FA2" w:rsidP="004F0FA2">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75138540" w14:textId="77777777" w:rsidR="004F0FA2" w:rsidRDefault="004F0FA2" w:rsidP="004F0FA2">
      <w:pPr>
        <w:spacing w:after="0"/>
        <w:rPr>
          <w:rFonts w:ascii="Arial" w:hAnsi="Arial"/>
        </w:rPr>
      </w:pPr>
    </w:p>
    <w:p w14:paraId="08EBDE44" w14:textId="77777777" w:rsidR="004F0FA2" w:rsidRPr="004D6046" w:rsidRDefault="004F0FA2" w:rsidP="004F0FA2">
      <w:pPr>
        <w:spacing w:after="0" w:line="240" w:lineRule="auto"/>
        <w:rPr>
          <w:rFonts w:ascii="Arial" w:eastAsia="Times New Roman" w:hAnsi="Arial" w:cs="Arial"/>
          <w:color w:val="000000"/>
          <w:lang w:eastAsia="hr-HR"/>
        </w:rPr>
      </w:pPr>
    </w:p>
    <w:p w14:paraId="5BBA8D79" w14:textId="77777777" w:rsidR="004F0FA2" w:rsidRPr="004D6046" w:rsidRDefault="004F0FA2" w:rsidP="004F0FA2">
      <w:pPr>
        <w:spacing w:after="0" w:line="240" w:lineRule="auto"/>
        <w:rPr>
          <w:rFonts w:ascii="Arial" w:eastAsia="Times New Roman" w:hAnsi="Arial" w:cs="Arial"/>
          <w:b/>
          <w:color w:val="000000"/>
          <w:lang w:eastAsia="hr-HR"/>
        </w:rPr>
      </w:pPr>
    </w:p>
    <w:p w14:paraId="1ED252B2" w14:textId="77777777" w:rsidR="004F0FA2" w:rsidRPr="004D6046" w:rsidRDefault="004F0FA2" w:rsidP="004F0FA2">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6D7F97">
        <w:rPr>
          <w:rFonts w:ascii="Arial" w:eastAsia="Times New Roman" w:hAnsi="Arial" w:cs="Arial"/>
          <w:b/>
          <w:color w:val="000000"/>
          <w:lang w:eastAsia="hr-HR"/>
        </w:rPr>
      </w:r>
      <w:r w:rsidR="006D7F9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6D7F97">
        <w:rPr>
          <w:rFonts w:ascii="Arial" w:eastAsia="Times New Roman" w:hAnsi="Arial" w:cs="Arial"/>
          <w:b/>
          <w:color w:val="000000"/>
          <w:lang w:eastAsia="hr-HR"/>
        </w:rPr>
      </w:r>
      <w:r w:rsidR="006D7F9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6D7F97">
        <w:rPr>
          <w:rFonts w:ascii="Arial" w:eastAsia="Times New Roman" w:hAnsi="Arial" w:cs="Arial"/>
          <w:b/>
          <w:color w:val="000000"/>
          <w:lang w:eastAsia="hr-HR"/>
        </w:rPr>
      </w:r>
      <w:r w:rsidR="006D7F9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05BB342F" w14:textId="77777777" w:rsidR="004F0FA2" w:rsidRPr="004D6046" w:rsidRDefault="004F0FA2" w:rsidP="004F0FA2">
      <w:pPr>
        <w:spacing w:after="0" w:line="240" w:lineRule="auto"/>
        <w:rPr>
          <w:rFonts w:ascii="Arial" w:eastAsia="Times New Roman" w:hAnsi="Arial" w:cs="Arial"/>
          <w:color w:val="000000"/>
          <w:lang w:eastAsia="hr-HR"/>
        </w:rPr>
      </w:pPr>
    </w:p>
    <w:p w14:paraId="79CDA76B" w14:textId="77777777" w:rsidR="004F0FA2" w:rsidRPr="004D6046" w:rsidRDefault="004F0FA2" w:rsidP="004F0FA2">
      <w:pPr>
        <w:spacing w:after="0" w:line="240" w:lineRule="auto"/>
        <w:rPr>
          <w:rFonts w:ascii="Arial" w:eastAsia="Times New Roman" w:hAnsi="Arial" w:cs="Arial"/>
          <w:color w:val="000000"/>
          <w:lang w:eastAsia="hr-HR"/>
        </w:rPr>
      </w:pPr>
    </w:p>
    <w:p w14:paraId="4E3D258D" w14:textId="77777777" w:rsidR="004D6046" w:rsidRPr="004D6046" w:rsidRDefault="006D7F97" w:rsidP="004D6046">
      <w:pPr>
        <w:spacing w:after="0" w:line="240" w:lineRule="auto"/>
        <w:rPr>
          <w:rFonts w:ascii="Arial" w:eastAsia="Times New Roman" w:hAnsi="Arial" w:cs="Arial"/>
          <w:color w:val="000000"/>
          <w:lang w:eastAsia="hr-HR"/>
        </w:rPr>
      </w:pPr>
    </w:p>
    <w:p w14:paraId="4E3D259F" w14:textId="77777777" w:rsidR="004D6046" w:rsidRPr="0092088C" w:rsidRDefault="006D7F97" w:rsidP="0098666F">
      <w:pPr>
        <w:spacing w:after="0"/>
        <w:rPr>
          <w:rFonts w:ascii="Arial" w:hAnsi="Arial"/>
        </w:rPr>
      </w:pPr>
    </w:p>
    <w:sectPr w:rsidR="004D6046" w:rsidRPr="0092088C" w:rsidSect="00410C1E">
      <w:headerReference w:type="default" r:id="rId1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0FB53" w14:textId="77777777" w:rsidR="006D7F97" w:rsidRDefault="006D7F97" w:rsidP="004046AC">
      <w:pPr>
        <w:spacing w:after="0" w:line="240" w:lineRule="auto"/>
      </w:pPr>
      <w:r>
        <w:separator/>
      </w:r>
    </w:p>
  </w:endnote>
  <w:endnote w:type="continuationSeparator" w:id="0">
    <w:p w14:paraId="4098C894" w14:textId="77777777" w:rsidR="006D7F97" w:rsidRDefault="006D7F97" w:rsidP="0040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56D0D" w14:textId="77777777" w:rsidR="006D7F97" w:rsidRDefault="006D7F97" w:rsidP="004046AC">
      <w:pPr>
        <w:spacing w:after="0" w:line="240" w:lineRule="auto"/>
      </w:pPr>
      <w:r>
        <w:separator/>
      </w:r>
    </w:p>
  </w:footnote>
  <w:footnote w:type="continuationSeparator" w:id="0">
    <w:p w14:paraId="5376E622" w14:textId="77777777" w:rsidR="006D7F97" w:rsidRDefault="006D7F97" w:rsidP="00404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16492"/>
      <w:docPartObj>
        <w:docPartGallery w:val="Page Numbers (Top of Page)"/>
        <w:docPartUnique/>
      </w:docPartObj>
    </w:sdtPr>
    <w:sdtContent>
      <w:p w14:paraId="4A356104" w14:textId="782E8EF4" w:rsidR="004046AC" w:rsidRDefault="004046AC">
        <w:pPr>
          <w:pStyle w:val="Header"/>
        </w:pPr>
        <w:r>
          <w:fldChar w:fldCharType="begin"/>
        </w:r>
        <w:r>
          <w:instrText>PAGE   \* MERGEFORMAT</w:instrText>
        </w:r>
        <w:r>
          <w:fldChar w:fldCharType="separate"/>
        </w:r>
        <w:r>
          <w:rPr>
            <w:noProof/>
          </w:rPr>
          <w:t>2</w:t>
        </w:r>
        <w:r>
          <w:fldChar w:fldCharType="end"/>
        </w:r>
      </w:p>
    </w:sdtContent>
  </w:sdt>
  <w:p w14:paraId="119F0CA6" w14:textId="77777777" w:rsidR="004046AC" w:rsidRDefault="00404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9F864CD0">
      <w:start w:val="1"/>
      <w:numFmt w:val="bullet"/>
      <w:lvlText w:val="-"/>
      <w:lvlJc w:val="left"/>
      <w:pPr>
        <w:ind w:left="720" w:hanging="360"/>
      </w:pPr>
      <w:rPr>
        <w:rFonts w:ascii="Tahoma" w:hAnsi="Tahoma" w:hint="default"/>
      </w:rPr>
    </w:lvl>
    <w:lvl w:ilvl="1" w:tplc="554E2C04">
      <w:start w:val="1"/>
      <w:numFmt w:val="bullet"/>
      <w:lvlText w:val="o"/>
      <w:lvlJc w:val="left"/>
      <w:pPr>
        <w:ind w:left="1440" w:hanging="360"/>
      </w:pPr>
      <w:rPr>
        <w:rFonts w:ascii="Courier New" w:hAnsi="Courier New" w:cs="Courier New" w:hint="default"/>
      </w:rPr>
    </w:lvl>
    <w:lvl w:ilvl="2" w:tplc="05D892AA">
      <w:start w:val="1"/>
      <w:numFmt w:val="bullet"/>
      <w:lvlText w:val="-"/>
      <w:lvlJc w:val="left"/>
      <w:pPr>
        <w:ind w:left="2160" w:hanging="360"/>
      </w:pPr>
      <w:rPr>
        <w:rFonts w:ascii="Tahoma" w:hAnsi="Tahoma" w:hint="default"/>
      </w:rPr>
    </w:lvl>
    <w:lvl w:ilvl="3" w:tplc="1F4E4708" w:tentative="1">
      <w:start w:val="1"/>
      <w:numFmt w:val="bullet"/>
      <w:lvlText w:val=""/>
      <w:lvlJc w:val="left"/>
      <w:pPr>
        <w:ind w:left="2880" w:hanging="360"/>
      </w:pPr>
      <w:rPr>
        <w:rFonts w:ascii="Symbol" w:hAnsi="Symbol" w:hint="default"/>
      </w:rPr>
    </w:lvl>
    <w:lvl w:ilvl="4" w:tplc="895E841E" w:tentative="1">
      <w:start w:val="1"/>
      <w:numFmt w:val="bullet"/>
      <w:lvlText w:val="o"/>
      <w:lvlJc w:val="left"/>
      <w:pPr>
        <w:ind w:left="3600" w:hanging="360"/>
      </w:pPr>
      <w:rPr>
        <w:rFonts w:ascii="Courier New" w:hAnsi="Courier New" w:cs="Courier New" w:hint="default"/>
      </w:rPr>
    </w:lvl>
    <w:lvl w:ilvl="5" w:tplc="E6AC00D4" w:tentative="1">
      <w:start w:val="1"/>
      <w:numFmt w:val="bullet"/>
      <w:lvlText w:val=""/>
      <w:lvlJc w:val="left"/>
      <w:pPr>
        <w:ind w:left="4320" w:hanging="360"/>
      </w:pPr>
      <w:rPr>
        <w:rFonts w:ascii="Wingdings" w:hAnsi="Wingdings" w:hint="default"/>
      </w:rPr>
    </w:lvl>
    <w:lvl w:ilvl="6" w:tplc="308015A4" w:tentative="1">
      <w:start w:val="1"/>
      <w:numFmt w:val="bullet"/>
      <w:lvlText w:val=""/>
      <w:lvlJc w:val="left"/>
      <w:pPr>
        <w:ind w:left="5040" w:hanging="360"/>
      </w:pPr>
      <w:rPr>
        <w:rFonts w:ascii="Symbol" w:hAnsi="Symbol" w:hint="default"/>
      </w:rPr>
    </w:lvl>
    <w:lvl w:ilvl="7" w:tplc="B18A9340" w:tentative="1">
      <w:start w:val="1"/>
      <w:numFmt w:val="bullet"/>
      <w:lvlText w:val="o"/>
      <w:lvlJc w:val="left"/>
      <w:pPr>
        <w:ind w:left="5760" w:hanging="360"/>
      </w:pPr>
      <w:rPr>
        <w:rFonts w:ascii="Courier New" w:hAnsi="Courier New" w:cs="Courier New" w:hint="default"/>
      </w:rPr>
    </w:lvl>
    <w:lvl w:ilvl="8" w:tplc="8FDC7994"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FD900244">
      <w:start w:val="1"/>
      <w:numFmt w:val="bullet"/>
      <w:lvlText w:val=""/>
      <w:lvlJc w:val="left"/>
      <w:pPr>
        <w:ind w:left="720" w:hanging="360"/>
      </w:pPr>
      <w:rPr>
        <w:rFonts w:ascii="Wingdings" w:hAnsi="Wingdings" w:hint="default"/>
      </w:rPr>
    </w:lvl>
    <w:lvl w:ilvl="1" w:tplc="390A988C" w:tentative="1">
      <w:start w:val="1"/>
      <w:numFmt w:val="bullet"/>
      <w:lvlText w:val="o"/>
      <w:lvlJc w:val="left"/>
      <w:pPr>
        <w:ind w:left="1440" w:hanging="360"/>
      </w:pPr>
      <w:rPr>
        <w:rFonts w:ascii="Courier New" w:hAnsi="Courier New" w:cs="Courier New" w:hint="default"/>
      </w:rPr>
    </w:lvl>
    <w:lvl w:ilvl="2" w:tplc="B91CD64A" w:tentative="1">
      <w:start w:val="1"/>
      <w:numFmt w:val="bullet"/>
      <w:lvlText w:val=""/>
      <w:lvlJc w:val="left"/>
      <w:pPr>
        <w:ind w:left="2160" w:hanging="360"/>
      </w:pPr>
      <w:rPr>
        <w:rFonts w:ascii="Wingdings" w:hAnsi="Wingdings" w:hint="default"/>
      </w:rPr>
    </w:lvl>
    <w:lvl w:ilvl="3" w:tplc="508EE2C2" w:tentative="1">
      <w:start w:val="1"/>
      <w:numFmt w:val="bullet"/>
      <w:lvlText w:val=""/>
      <w:lvlJc w:val="left"/>
      <w:pPr>
        <w:ind w:left="2880" w:hanging="360"/>
      </w:pPr>
      <w:rPr>
        <w:rFonts w:ascii="Symbol" w:hAnsi="Symbol" w:hint="default"/>
      </w:rPr>
    </w:lvl>
    <w:lvl w:ilvl="4" w:tplc="BF7C8720" w:tentative="1">
      <w:start w:val="1"/>
      <w:numFmt w:val="bullet"/>
      <w:lvlText w:val="o"/>
      <w:lvlJc w:val="left"/>
      <w:pPr>
        <w:ind w:left="3600" w:hanging="360"/>
      </w:pPr>
      <w:rPr>
        <w:rFonts w:ascii="Courier New" w:hAnsi="Courier New" w:cs="Courier New" w:hint="default"/>
      </w:rPr>
    </w:lvl>
    <w:lvl w:ilvl="5" w:tplc="4278555E" w:tentative="1">
      <w:start w:val="1"/>
      <w:numFmt w:val="bullet"/>
      <w:lvlText w:val=""/>
      <w:lvlJc w:val="left"/>
      <w:pPr>
        <w:ind w:left="4320" w:hanging="360"/>
      </w:pPr>
      <w:rPr>
        <w:rFonts w:ascii="Wingdings" w:hAnsi="Wingdings" w:hint="default"/>
      </w:rPr>
    </w:lvl>
    <w:lvl w:ilvl="6" w:tplc="614E8202" w:tentative="1">
      <w:start w:val="1"/>
      <w:numFmt w:val="bullet"/>
      <w:lvlText w:val=""/>
      <w:lvlJc w:val="left"/>
      <w:pPr>
        <w:ind w:left="5040" w:hanging="360"/>
      </w:pPr>
      <w:rPr>
        <w:rFonts w:ascii="Symbol" w:hAnsi="Symbol" w:hint="default"/>
      </w:rPr>
    </w:lvl>
    <w:lvl w:ilvl="7" w:tplc="0DA84BCA" w:tentative="1">
      <w:start w:val="1"/>
      <w:numFmt w:val="bullet"/>
      <w:lvlText w:val="o"/>
      <w:lvlJc w:val="left"/>
      <w:pPr>
        <w:ind w:left="5760" w:hanging="360"/>
      </w:pPr>
      <w:rPr>
        <w:rFonts w:ascii="Courier New" w:hAnsi="Courier New" w:cs="Courier New" w:hint="default"/>
      </w:rPr>
    </w:lvl>
    <w:lvl w:ilvl="8" w:tplc="089A34AA"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29065308">
      <w:start w:val="1"/>
      <w:numFmt w:val="decimal"/>
      <w:lvlText w:val="%1."/>
      <w:lvlJc w:val="left"/>
      <w:pPr>
        <w:ind w:left="720" w:hanging="360"/>
      </w:pPr>
      <w:rPr>
        <w:rFonts w:hint="default"/>
      </w:rPr>
    </w:lvl>
    <w:lvl w:ilvl="1" w:tplc="B1406AE6" w:tentative="1">
      <w:start w:val="1"/>
      <w:numFmt w:val="lowerLetter"/>
      <w:lvlText w:val="%2."/>
      <w:lvlJc w:val="left"/>
      <w:pPr>
        <w:ind w:left="1440" w:hanging="360"/>
      </w:pPr>
    </w:lvl>
    <w:lvl w:ilvl="2" w:tplc="94981436" w:tentative="1">
      <w:start w:val="1"/>
      <w:numFmt w:val="lowerRoman"/>
      <w:lvlText w:val="%3."/>
      <w:lvlJc w:val="right"/>
      <w:pPr>
        <w:ind w:left="2160" w:hanging="180"/>
      </w:pPr>
    </w:lvl>
    <w:lvl w:ilvl="3" w:tplc="A5F2AC08" w:tentative="1">
      <w:start w:val="1"/>
      <w:numFmt w:val="decimal"/>
      <w:lvlText w:val="%4."/>
      <w:lvlJc w:val="left"/>
      <w:pPr>
        <w:ind w:left="2880" w:hanging="360"/>
      </w:pPr>
    </w:lvl>
    <w:lvl w:ilvl="4" w:tplc="18AAB218" w:tentative="1">
      <w:start w:val="1"/>
      <w:numFmt w:val="lowerLetter"/>
      <w:lvlText w:val="%5."/>
      <w:lvlJc w:val="left"/>
      <w:pPr>
        <w:ind w:left="3600" w:hanging="360"/>
      </w:pPr>
    </w:lvl>
    <w:lvl w:ilvl="5" w:tplc="EEB66960" w:tentative="1">
      <w:start w:val="1"/>
      <w:numFmt w:val="lowerRoman"/>
      <w:lvlText w:val="%6."/>
      <w:lvlJc w:val="right"/>
      <w:pPr>
        <w:ind w:left="4320" w:hanging="180"/>
      </w:pPr>
    </w:lvl>
    <w:lvl w:ilvl="6" w:tplc="20CA2F68" w:tentative="1">
      <w:start w:val="1"/>
      <w:numFmt w:val="decimal"/>
      <w:lvlText w:val="%7."/>
      <w:lvlJc w:val="left"/>
      <w:pPr>
        <w:ind w:left="5040" w:hanging="360"/>
      </w:pPr>
    </w:lvl>
    <w:lvl w:ilvl="7" w:tplc="2D962A88" w:tentative="1">
      <w:start w:val="1"/>
      <w:numFmt w:val="lowerLetter"/>
      <w:lvlText w:val="%8."/>
      <w:lvlJc w:val="left"/>
      <w:pPr>
        <w:ind w:left="5760" w:hanging="360"/>
      </w:pPr>
    </w:lvl>
    <w:lvl w:ilvl="8" w:tplc="E878CE76" w:tentative="1">
      <w:start w:val="1"/>
      <w:numFmt w:val="lowerRoman"/>
      <w:lvlText w:val="%9."/>
      <w:lvlJc w:val="right"/>
      <w:pPr>
        <w:ind w:left="6480" w:hanging="180"/>
      </w:pPr>
    </w:lvl>
  </w:abstractNum>
  <w:abstractNum w:abstractNumId="5">
    <w:nsid w:val="5B71351F"/>
    <w:multiLevelType w:val="hybridMultilevel"/>
    <w:tmpl w:val="5E2ACCE2"/>
    <w:lvl w:ilvl="0" w:tplc="F0FCAD90">
      <w:start w:val="1"/>
      <w:numFmt w:val="bullet"/>
      <w:lvlText w:val="-"/>
      <w:lvlJc w:val="left"/>
      <w:pPr>
        <w:ind w:left="720" w:hanging="360"/>
      </w:pPr>
      <w:rPr>
        <w:rFonts w:ascii="Tahoma" w:hAnsi="Tahoma" w:hint="default"/>
      </w:rPr>
    </w:lvl>
    <w:lvl w:ilvl="1" w:tplc="E1A06FD4">
      <w:start w:val="1"/>
      <w:numFmt w:val="bullet"/>
      <w:lvlText w:val="o"/>
      <w:lvlJc w:val="left"/>
      <w:pPr>
        <w:ind w:left="1440" w:hanging="360"/>
      </w:pPr>
      <w:rPr>
        <w:rFonts w:ascii="Courier New" w:hAnsi="Courier New" w:cs="Courier New" w:hint="default"/>
      </w:rPr>
    </w:lvl>
    <w:lvl w:ilvl="2" w:tplc="B3B248D2">
      <w:start w:val="1"/>
      <w:numFmt w:val="bullet"/>
      <w:lvlText w:val=""/>
      <w:lvlJc w:val="left"/>
      <w:pPr>
        <w:ind w:left="2160" w:hanging="360"/>
      </w:pPr>
      <w:rPr>
        <w:rFonts w:ascii="Wingdings" w:hAnsi="Wingdings" w:hint="default"/>
      </w:rPr>
    </w:lvl>
    <w:lvl w:ilvl="3" w:tplc="032628CA" w:tentative="1">
      <w:start w:val="1"/>
      <w:numFmt w:val="bullet"/>
      <w:lvlText w:val=""/>
      <w:lvlJc w:val="left"/>
      <w:pPr>
        <w:ind w:left="2880" w:hanging="360"/>
      </w:pPr>
      <w:rPr>
        <w:rFonts w:ascii="Symbol" w:hAnsi="Symbol" w:hint="default"/>
      </w:rPr>
    </w:lvl>
    <w:lvl w:ilvl="4" w:tplc="38B0FFB0" w:tentative="1">
      <w:start w:val="1"/>
      <w:numFmt w:val="bullet"/>
      <w:lvlText w:val="o"/>
      <w:lvlJc w:val="left"/>
      <w:pPr>
        <w:ind w:left="3600" w:hanging="360"/>
      </w:pPr>
      <w:rPr>
        <w:rFonts w:ascii="Courier New" w:hAnsi="Courier New" w:cs="Courier New" w:hint="default"/>
      </w:rPr>
    </w:lvl>
    <w:lvl w:ilvl="5" w:tplc="979843B6" w:tentative="1">
      <w:start w:val="1"/>
      <w:numFmt w:val="bullet"/>
      <w:lvlText w:val=""/>
      <w:lvlJc w:val="left"/>
      <w:pPr>
        <w:ind w:left="4320" w:hanging="360"/>
      </w:pPr>
      <w:rPr>
        <w:rFonts w:ascii="Wingdings" w:hAnsi="Wingdings" w:hint="default"/>
      </w:rPr>
    </w:lvl>
    <w:lvl w:ilvl="6" w:tplc="E95CF79C" w:tentative="1">
      <w:start w:val="1"/>
      <w:numFmt w:val="bullet"/>
      <w:lvlText w:val=""/>
      <w:lvlJc w:val="left"/>
      <w:pPr>
        <w:ind w:left="5040" w:hanging="360"/>
      </w:pPr>
      <w:rPr>
        <w:rFonts w:ascii="Symbol" w:hAnsi="Symbol" w:hint="default"/>
      </w:rPr>
    </w:lvl>
    <w:lvl w:ilvl="7" w:tplc="BD04EAE4" w:tentative="1">
      <w:start w:val="1"/>
      <w:numFmt w:val="bullet"/>
      <w:lvlText w:val="o"/>
      <w:lvlJc w:val="left"/>
      <w:pPr>
        <w:ind w:left="5760" w:hanging="360"/>
      </w:pPr>
      <w:rPr>
        <w:rFonts w:ascii="Courier New" w:hAnsi="Courier New" w:cs="Courier New" w:hint="default"/>
      </w:rPr>
    </w:lvl>
    <w:lvl w:ilvl="8" w:tplc="B3BCBE0E" w:tentative="1">
      <w:start w:val="1"/>
      <w:numFmt w:val="bullet"/>
      <w:lvlText w:val=""/>
      <w:lvlJc w:val="left"/>
      <w:pPr>
        <w:ind w:left="6480" w:hanging="360"/>
      </w:pPr>
      <w:rPr>
        <w:rFonts w:ascii="Wingdings" w:hAnsi="Wingdings" w:hint="default"/>
      </w:rPr>
    </w:lvl>
  </w:abstractNum>
  <w:abstractNum w:abstractNumId="6">
    <w:nsid w:val="5C7B2210"/>
    <w:multiLevelType w:val="hybridMultilevel"/>
    <w:tmpl w:val="387E84D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4EC0E55"/>
    <w:multiLevelType w:val="hybridMultilevel"/>
    <w:tmpl w:val="248C5A28"/>
    <w:lvl w:ilvl="0" w:tplc="69E282BE">
      <w:start w:val="1"/>
      <w:numFmt w:val="bullet"/>
      <w:lvlText w:val="-"/>
      <w:lvlJc w:val="left"/>
      <w:pPr>
        <w:ind w:left="720" w:hanging="360"/>
      </w:pPr>
      <w:rPr>
        <w:rFonts w:ascii="Tahoma" w:hAnsi="Tahoma" w:hint="default"/>
      </w:rPr>
    </w:lvl>
    <w:lvl w:ilvl="1" w:tplc="13109FB8" w:tentative="1">
      <w:start w:val="1"/>
      <w:numFmt w:val="bullet"/>
      <w:lvlText w:val="o"/>
      <w:lvlJc w:val="left"/>
      <w:pPr>
        <w:ind w:left="1440" w:hanging="360"/>
      </w:pPr>
      <w:rPr>
        <w:rFonts w:ascii="Courier New" w:hAnsi="Courier New" w:cs="Courier New" w:hint="default"/>
      </w:rPr>
    </w:lvl>
    <w:lvl w:ilvl="2" w:tplc="D4962670" w:tentative="1">
      <w:start w:val="1"/>
      <w:numFmt w:val="bullet"/>
      <w:lvlText w:val=""/>
      <w:lvlJc w:val="left"/>
      <w:pPr>
        <w:ind w:left="2160" w:hanging="360"/>
      </w:pPr>
      <w:rPr>
        <w:rFonts w:ascii="Wingdings" w:hAnsi="Wingdings" w:hint="default"/>
      </w:rPr>
    </w:lvl>
    <w:lvl w:ilvl="3" w:tplc="FC8889EC" w:tentative="1">
      <w:start w:val="1"/>
      <w:numFmt w:val="bullet"/>
      <w:lvlText w:val=""/>
      <w:lvlJc w:val="left"/>
      <w:pPr>
        <w:ind w:left="2880" w:hanging="360"/>
      </w:pPr>
      <w:rPr>
        <w:rFonts w:ascii="Symbol" w:hAnsi="Symbol" w:hint="default"/>
      </w:rPr>
    </w:lvl>
    <w:lvl w:ilvl="4" w:tplc="C270BEFA" w:tentative="1">
      <w:start w:val="1"/>
      <w:numFmt w:val="bullet"/>
      <w:lvlText w:val="o"/>
      <w:lvlJc w:val="left"/>
      <w:pPr>
        <w:ind w:left="3600" w:hanging="360"/>
      </w:pPr>
      <w:rPr>
        <w:rFonts w:ascii="Courier New" w:hAnsi="Courier New" w:cs="Courier New" w:hint="default"/>
      </w:rPr>
    </w:lvl>
    <w:lvl w:ilvl="5" w:tplc="000AD544" w:tentative="1">
      <w:start w:val="1"/>
      <w:numFmt w:val="bullet"/>
      <w:lvlText w:val=""/>
      <w:lvlJc w:val="left"/>
      <w:pPr>
        <w:ind w:left="4320" w:hanging="360"/>
      </w:pPr>
      <w:rPr>
        <w:rFonts w:ascii="Wingdings" w:hAnsi="Wingdings" w:hint="default"/>
      </w:rPr>
    </w:lvl>
    <w:lvl w:ilvl="6" w:tplc="42D65CEE" w:tentative="1">
      <w:start w:val="1"/>
      <w:numFmt w:val="bullet"/>
      <w:lvlText w:val=""/>
      <w:lvlJc w:val="left"/>
      <w:pPr>
        <w:ind w:left="5040" w:hanging="360"/>
      </w:pPr>
      <w:rPr>
        <w:rFonts w:ascii="Symbol" w:hAnsi="Symbol" w:hint="default"/>
      </w:rPr>
    </w:lvl>
    <w:lvl w:ilvl="7" w:tplc="8C7E5F30" w:tentative="1">
      <w:start w:val="1"/>
      <w:numFmt w:val="bullet"/>
      <w:lvlText w:val="o"/>
      <w:lvlJc w:val="left"/>
      <w:pPr>
        <w:ind w:left="5760" w:hanging="360"/>
      </w:pPr>
      <w:rPr>
        <w:rFonts w:ascii="Courier New" w:hAnsi="Courier New" w:cs="Courier New" w:hint="default"/>
      </w:rPr>
    </w:lvl>
    <w:lvl w:ilvl="8" w:tplc="4ABEEB6A"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0CAA27AA">
      <w:start w:val="1"/>
      <w:numFmt w:val="bullet"/>
      <w:lvlText w:val="-"/>
      <w:lvlJc w:val="left"/>
      <w:pPr>
        <w:ind w:left="720" w:hanging="360"/>
      </w:pPr>
      <w:rPr>
        <w:rFonts w:ascii="Tahoma" w:hAnsi="Tahoma" w:hint="default"/>
      </w:rPr>
    </w:lvl>
    <w:lvl w:ilvl="1" w:tplc="321A68AC" w:tentative="1">
      <w:start w:val="1"/>
      <w:numFmt w:val="bullet"/>
      <w:lvlText w:val="o"/>
      <w:lvlJc w:val="left"/>
      <w:pPr>
        <w:ind w:left="1440" w:hanging="360"/>
      </w:pPr>
      <w:rPr>
        <w:rFonts w:ascii="Courier New" w:hAnsi="Courier New" w:cs="Courier New" w:hint="default"/>
      </w:rPr>
    </w:lvl>
    <w:lvl w:ilvl="2" w:tplc="2EAE27B0" w:tentative="1">
      <w:start w:val="1"/>
      <w:numFmt w:val="bullet"/>
      <w:lvlText w:val=""/>
      <w:lvlJc w:val="left"/>
      <w:pPr>
        <w:ind w:left="2160" w:hanging="360"/>
      </w:pPr>
      <w:rPr>
        <w:rFonts w:ascii="Wingdings" w:hAnsi="Wingdings" w:hint="default"/>
      </w:rPr>
    </w:lvl>
    <w:lvl w:ilvl="3" w:tplc="CF78D56A" w:tentative="1">
      <w:start w:val="1"/>
      <w:numFmt w:val="bullet"/>
      <w:lvlText w:val=""/>
      <w:lvlJc w:val="left"/>
      <w:pPr>
        <w:ind w:left="2880" w:hanging="360"/>
      </w:pPr>
      <w:rPr>
        <w:rFonts w:ascii="Symbol" w:hAnsi="Symbol" w:hint="default"/>
      </w:rPr>
    </w:lvl>
    <w:lvl w:ilvl="4" w:tplc="E610945E" w:tentative="1">
      <w:start w:val="1"/>
      <w:numFmt w:val="bullet"/>
      <w:lvlText w:val="o"/>
      <w:lvlJc w:val="left"/>
      <w:pPr>
        <w:ind w:left="3600" w:hanging="360"/>
      </w:pPr>
      <w:rPr>
        <w:rFonts w:ascii="Courier New" w:hAnsi="Courier New" w:cs="Courier New" w:hint="default"/>
      </w:rPr>
    </w:lvl>
    <w:lvl w:ilvl="5" w:tplc="5936FD9E" w:tentative="1">
      <w:start w:val="1"/>
      <w:numFmt w:val="bullet"/>
      <w:lvlText w:val=""/>
      <w:lvlJc w:val="left"/>
      <w:pPr>
        <w:ind w:left="4320" w:hanging="360"/>
      </w:pPr>
      <w:rPr>
        <w:rFonts w:ascii="Wingdings" w:hAnsi="Wingdings" w:hint="default"/>
      </w:rPr>
    </w:lvl>
    <w:lvl w:ilvl="6" w:tplc="190A1C18" w:tentative="1">
      <w:start w:val="1"/>
      <w:numFmt w:val="bullet"/>
      <w:lvlText w:val=""/>
      <w:lvlJc w:val="left"/>
      <w:pPr>
        <w:ind w:left="5040" w:hanging="360"/>
      </w:pPr>
      <w:rPr>
        <w:rFonts w:ascii="Symbol" w:hAnsi="Symbol" w:hint="default"/>
      </w:rPr>
    </w:lvl>
    <w:lvl w:ilvl="7" w:tplc="1DDC084C" w:tentative="1">
      <w:start w:val="1"/>
      <w:numFmt w:val="bullet"/>
      <w:lvlText w:val="o"/>
      <w:lvlJc w:val="left"/>
      <w:pPr>
        <w:ind w:left="5760" w:hanging="360"/>
      </w:pPr>
      <w:rPr>
        <w:rFonts w:ascii="Courier New" w:hAnsi="Courier New" w:cs="Courier New" w:hint="default"/>
      </w:rPr>
    </w:lvl>
    <w:lvl w:ilvl="8" w:tplc="871E3026"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E854900A">
      <w:start w:val="1"/>
      <w:numFmt w:val="bullet"/>
      <w:lvlText w:val="-"/>
      <w:lvlJc w:val="left"/>
      <w:pPr>
        <w:ind w:left="720" w:hanging="360"/>
      </w:pPr>
      <w:rPr>
        <w:rFonts w:ascii="Tahoma" w:hAnsi="Tahoma" w:hint="default"/>
      </w:rPr>
    </w:lvl>
    <w:lvl w:ilvl="1" w:tplc="604830FA" w:tentative="1">
      <w:start w:val="1"/>
      <w:numFmt w:val="bullet"/>
      <w:lvlText w:val="o"/>
      <w:lvlJc w:val="left"/>
      <w:pPr>
        <w:ind w:left="1440" w:hanging="360"/>
      </w:pPr>
      <w:rPr>
        <w:rFonts w:ascii="Courier New" w:hAnsi="Courier New" w:cs="Courier New" w:hint="default"/>
      </w:rPr>
    </w:lvl>
    <w:lvl w:ilvl="2" w:tplc="57527638" w:tentative="1">
      <w:start w:val="1"/>
      <w:numFmt w:val="bullet"/>
      <w:lvlText w:val=""/>
      <w:lvlJc w:val="left"/>
      <w:pPr>
        <w:ind w:left="2160" w:hanging="360"/>
      </w:pPr>
      <w:rPr>
        <w:rFonts w:ascii="Wingdings" w:hAnsi="Wingdings" w:hint="default"/>
      </w:rPr>
    </w:lvl>
    <w:lvl w:ilvl="3" w:tplc="B178D0C2" w:tentative="1">
      <w:start w:val="1"/>
      <w:numFmt w:val="bullet"/>
      <w:lvlText w:val=""/>
      <w:lvlJc w:val="left"/>
      <w:pPr>
        <w:ind w:left="2880" w:hanging="360"/>
      </w:pPr>
      <w:rPr>
        <w:rFonts w:ascii="Symbol" w:hAnsi="Symbol" w:hint="default"/>
      </w:rPr>
    </w:lvl>
    <w:lvl w:ilvl="4" w:tplc="49E2C604" w:tentative="1">
      <w:start w:val="1"/>
      <w:numFmt w:val="bullet"/>
      <w:lvlText w:val="o"/>
      <w:lvlJc w:val="left"/>
      <w:pPr>
        <w:ind w:left="3600" w:hanging="360"/>
      </w:pPr>
      <w:rPr>
        <w:rFonts w:ascii="Courier New" w:hAnsi="Courier New" w:cs="Courier New" w:hint="default"/>
      </w:rPr>
    </w:lvl>
    <w:lvl w:ilvl="5" w:tplc="09DCA9A8" w:tentative="1">
      <w:start w:val="1"/>
      <w:numFmt w:val="bullet"/>
      <w:lvlText w:val=""/>
      <w:lvlJc w:val="left"/>
      <w:pPr>
        <w:ind w:left="4320" w:hanging="360"/>
      </w:pPr>
      <w:rPr>
        <w:rFonts w:ascii="Wingdings" w:hAnsi="Wingdings" w:hint="default"/>
      </w:rPr>
    </w:lvl>
    <w:lvl w:ilvl="6" w:tplc="0864267A" w:tentative="1">
      <w:start w:val="1"/>
      <w:numFmt w:val="bullet"/>
      <w:lvlText w:val=""/>
      <w:lvlJc w:val="left"/>
      <w:pPr>
        <w:ind w:left="5040" w:hanging="360"/>
      </w:pPr>
      <w:rPr>
        <w:rFonts w:ascii="Symbol" w:hAnsi="Symbol" w:hint="default"/>
      </w:rPr>
    </w:lvl>
    <w:lvl w:ilvl="7" w:tplc="9B767EC4" w:tentative="1">
      <w:start w:val="1"/>
      <w:numFmt w:val="bullet"/>
      <w:lvlText w:val="o"/>
      <w:lvlJc w:val="left"/>
      <w:pPr>
        <w:ind w:left="5760" w:hanging="360"/>
      </w:pPr>
      <w:rPr>
        <w:rFonts w:ascii="Courier New" w:hAnsi="Courier New" w:cs="Courier New" w:hint="default"/>
      </w:rPr>
    </w:lvl>
    <w:lvl w:ilvl="8" w:tplc="97923B3E"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567A07F0">
      <w:start w:val="1"/>
      <w:numFmt w:val="bullet"/>
      <w:lvlText w:val=""/>
      <w:lvlJc w:val="left"/>
      <w:pPr>
        <w:ind w:left="720" w:hanging="360"/>
      </w:pPr>
      <w:rPr>
        <w:rFonts w:ascii="Wingdings" w:hAnsi="Wingdings" w:hint="default"/>
      </w:rPr>
    </w:lvl>
    <w:lvl w:ilvl="1" w:tplc="DEF84B02" w:tentative="1">
      <w:start w:val="1"/>
      <w:numFmt w:val="bullet"/>
      <w:lvlText w:val="o"/>
      <w:lvlJc w:val="left"/>
      <w:pPr>
        <w:ind w:left="1440" w:hanging="360"/>
      </w:pPr>
      <w:rPr>
        <w:rFonts w:ascii="Courier New" w:hAnsi="Courier New" w:cs="Courier New" w:hint="default"/>
      </w:rPr>
    </w:lvl>
    <w:lvl w:ilvl="2" w:tplc="E16EF240" w:tentative="1">
      <w:start w:val="1"/>
      <w:numFmt w:val="bullet"/>
      <w:lvlText w:val=""/>
      <w:lvlJc w:val="left"/>
      <w:pPr>
        <w:ind w:left="2160" w:hanging="360"/>
      </w:pPr>
      <w:rPr>
        <w:rFonts w:ascii="Wingdings" w:hAnsi="Wingdings" w:hint="default"/>
      </w:rPr>
    </w:lvl>
    <w:lvl w:ilvl="3" w:tplc="2B3E305A" w:tentative="1">
      <w:start w:val="1"/>
      <w:numFmt w:val="bullet"/>
      <w:lvlText w:val=""/>
      <w:lvlJc w:val="left"/>
      <w:pPr>
        <w:ind w:left="2880" w:hanging="360"/>
      </w:pPr>
      <w:rPr>
        <w:rFonts w:ascii="Symbol" w:hAnsi="Symbol" w:hint="default"/>
      </w:rPr>
    </w:lvl>
    <w:lvl w:ilvl="4" w:tplc="61E06B1C" w:tentative="1">
      <w:start w:val="1"/>
      <w:numFmt w:val="bullet"/>
      <w:lvlText w:val="o"/>
      <w:lvlJc w:val="left"/>
      <w:pPr>
        <w:ind w:left="3600" w:hanging="360"/>
      </w:pPr>
      <w:rPr>
        <w:rFonts w:ascii="Courier New" w:hAnsi="Courier New" w:cs="Courier New" w:hint="default"/>
      </w:rPr>
    </w:lvl>
    <w:lvl w:ilvl="5" w:tplc="8042F4A2" w:tentative="1">
      <w:start w:val="1"/>
      <w:numFmt w:val="bullet"/>
      <w:lvlText w:val=""/>
      <w:lvlJc w:val="left"/>
      <w:pPr>
        <w:ind w:left="4320" w:hanging="360"/>
      </w:pPr>
      <w:rPr>
        <w:rFonts w:ascii="Wingdings" w:hAnsi="Wingdings" w:hint="default"/>
      </w:rPr>
    </w:lvl>
    <w:lvl w:ilvl="6" w:tplc="70CE02AE" w:tentative="1">
      <w:start w:val="1"/>
      <w:numFmt w:val="bullet"/>
      <w:lvlText w:val=""/>
      <w:lvlJc w:val="left"/>
      <w:pPr>
        <w:ind w:left="5040" w:hanging="360"/>
      </w:pPr>
      <w:rPr>
        <w:rFonts w:ascii="Symbol" w:hAnsi="Symbol" w:hint="default"/>
      </w:rPr>
    </w:lvl>
    <w:lvl w:ilvl="7" w:tplc="25F0DB1C" w:tentative="1">
      <w:start w:val="1"/>
      <w:numFmt w:val="bullet"/>
      <w:lvlText w:val="o"/>
      <w:lvlJc w:val="left"/>
      <w:pPr>
        <w:ind w:left="5760" w:hanging="360"/>
      </w:pPr>
      <w:rPr>
        <w:rFonts w:ascii="Courier New" w:hAnsi="Courier New" w:cs="Courier New" w:hint="default"/>
      </w:rPr>
    </w:lvl>
    <w:lvl w:ilvl="8" w:tplc="7E2A940E"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9"/>
  </w:num>
  <w:num w:numId="4">
    <w:abstractNumId w:val="7"/>
  </w:num>
  <w:num w:numId="5">
    <w:abstractNumId w:val="5"/>
  </w:num>
  <w:num w:numId="6">
    <w:abstractNumId w:val="0"/>
  </w:num>
  <w:num w:numId="7">
    <w:abstractNumId w:val="8"/>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1A"/>
    <w:rsid w:val="001C421A"/>
    <w:rsid w:val="004046AC"/>
    <w:rsid w:val="004F0FA2"/>
    <w:rsid w:val="006D7F97"/>
    <w:rsid w:val="008924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tblInd w:w="0" w:type="dxa"/>
      <w:tblCellMar>
        <w:top w:w="0" w:type="dxa"/>
        <w:left w:w="108" w:type="dxa"/>
        <w:bottom w:w="0" w:type="dxa"/>
        <w:right w:w="108" w:type="dxa"/>
      </w:tblCellMar>
    </w:tblPr>
  </w:style>
  <w:style w:type="paragraph" w:styleId="ListParagraph">
    <w:name w:val="List Paragraph"/>
    <w:basedOn w:val="Normal"/>
    <w:uiPriority w:val="34"/>
    <w:qFormat/>
    <w:rsid w:val="004F0FA2"/>
    <w:pPr>
      <w:ind w:left="720"/>
      <w:contextualSpacing/>
    </w:pPr>
  </w:style>
  <w:style w:type="paragraph" w:styleId="Header">
    <w:name w:val="header"/>
    <w:basedOn w:val="Normal"/>
    <w:link w:val="HeaderChar"/>
    <w:uiPriority w:val="99"/>
    <w:unhideWhenUsed/>
    <w:rsid w:val="004046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46AC"/>
    <w:rPr>
      <w:sz w:val="22"/>
      <w:szCs w:val="22"/>
      <w:lang w:eastAsia="en-US"/>
    </w:rPr>
  </w:style>
  <w:style w:type="paragraph" w:styleId="Footer">
    <w:name w:val="footer"/>
    <w:basedOn w:val="Normal"/>
    <w:link w:val="FooterChar"/>
    <w:uiPriority w:val="99"/>
    <w:unhideWhenUsed/>
    <w:rsid w:val="004046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46A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tblInd w:w="0" w:type="dxa"/>
      <w:tblCellMar>
        <w:top w:w="0" w:type="dxa"/>
        <w:left w:w="108" w:type="dxa"/>
        <w:bottom w:w="0" w:type="dxa"/>
        <w:right w:w="108" w:type="dxa"/>
      </w:tblCellMar>
    </w:tblPr>
  </w:style>
  <w:style w:type="paragraph" w:styleId="ListParagraph">
    <w:name w:val="List Paragraph"/>
    <w:basedOn w:val="Normal"/>
    <w:uiPriority w:val="34"/>
    <w:qFormat/>
    <w:rsid w:val="004F0FA2"/>
    <w:pPr>
      <w:ind w:left="720"/>
      <w:contextualSpacing/>
    </w:pPr>
  </w:style>
  <w:style w:type="paragraph" w:styleId="Header">
    <w:name w:val="header"/>
    <w:basedOn w:val="Normal"/>
    <w:link w:val="HeaderChar"/>
    <w:uiPriority w:val="99"/>
    <w:unhideWhenUsed/>
    <w:rsid w:val="004046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46AC"/>
    <w:rPr>
      <w:sz w:val="22"/>
      <w:szCs w:val="22"/>
      <w:lang w:eastAsia="en-US"/>
    </w:rPr>
  </w:style>
  <w:style w:type="paragraph" w:styleId="Footer">
    <w:name w:val="footer"/>
    <w:basedOn w:val="Normal"/>
    <w:link w:val="FooterChar"/>
    <w:uiPriority w:val="99"/>
    <w:unhideWhenUsed/>
    <w:rsid w:val="004046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46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jana.kirevski@split.h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arinanatasa.mercep@spli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73F3305F977478EA453B20A709870" ma:contentTypeVersion="0" ma:contentTypeDescription="Create a new document." ma:contentTypeScope="" ma:versionID="0944687a039c2c5392c0470098c4d69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B305-D7E9-480D-95BA-707012632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90C990-C060-4274-87A9-8209BED4548A}">
  <ds:schemaRefs>
    <ds:schemaRef ds:uri="http://schemas.microsoft.com/sharepoint/v3/contenttype/forms"/>
  </ds:schemaRefs>
</ds:datastoreItem>
</file>

<file path=customXml/itemProps3.xml><?xml version="1.0" encoding="utf-8"?>
<ds:datastoreItem xmlns:ds="http://schemas.openxmlformats.org/officeDocument/2006/customXml" ds:itemID="{B4B854CD-95A2-47EC-9DC1-6713D6CF20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891628-6A0A-4762-8345-4672E03B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cp:lastPrinted>2017-05-17T12:27:00Z</cp:lastPrinted>
  <dcterms:created xsi:type="dcterms:W3CDTF">2017-05-17T12:13:00Z</dcterms:created>
  <dcterms:modified xsi:type="dcterms:W3CDTF">2017-05-17T12:30:00Z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0x0101005A273F3305F977478EA453B20A709870</vt:lpwstr>
  </property>
</Properties>
</file>